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67C43" w14:textId="77777777" w:rsidR="000E4CAA" w:rsidRPr="00BD4A44" w:rsidRDefault="000E4CAA" w:rsidP="000E4CAA">
      <w:pPr>
        <w:jc w:val="center"/>
        <w:rPr>
          <w:rFonts w:ascii="Times New Roman" w:hAnsi="Times New Roman" w:cs="Times New Roman"/>
          <w:b/>
          <w:sz w:val="24"/>
          <w:szCs w:val="22"/>
        </w:rPr>
      </w:pPr>
      <w:r w:rsidRPr="00BD4A44">
        <w:rPr>
          <w:rFonts w:ascii="Times New Roman" w:hAnsi="Times New Roman" w:cs="Times New Roman"/>
          <w:b/>
          <w:sz w:val="24"/>
          <w:szCs w:val="22"/>
        </w:rPr>
        <w:t>GOVERNMENT COLLEGE OF NURSING, GSVM MEDICAL COLLEGE KANPUR</w:t>
      </w:r>
    </w:p>
    <w:p w14:paraId="04292D1B" w14:textId="77777777" w:rsidR="000E4CAA" w:rsidRDefault="000E4CAA" w:rsidP="00503A43">
      <w:pPr>
        <w:jc w:val="center"/>
        <w:rPr>
          <w:rFonts w:ascii="Times New Roman" w:hAnsi="Times New Roman" w:cs="Times New Roman"/>
          <w:b/>
          <w:bCs/>
          <w:sz w:val="28"/>
          <w:szCs w:val="36"/>
        </w:rPr>
      </w:pPr>
    </w:p>
    <w:p w14:paraId="1CA30578" w14:textId="72C82B11" w:rsidR="006F0213" w:rsidRPr="00BD4A44" w:rsidRDefault="00503A43" w:rsidP="00503A43">
      <w:pPr>
        <w:jc w:val="center"/>
        <w:rPr>
          <w:rFonts w:ascii="Times New Roman" w:hAnsi="Times New Roman" w:cs="Times New Roman"/>
          <w:b/>
          <w:bCs/>
          <w:sz w:val="24"/>
          <w:szCs w:val="32"/>
        </w:rPr>
      </w:pPr>
      <w:r w:rsidRPr="00503A43">
        <w:rPr>
          <w:rFonts w:ascii="Times New Roman" w:hAnsi="Times New Roman" w:cs="Times New Roman"/>
          <w:b/>
          <w:bCs/>
          <w:sz w:val="28"/>
          <w:szCs w:val="36"/>
        </w:rPr>
        <w:t>“</w:t>
      </w:r>
      <w:r w:rsidRPr="00BD4A44">
        <w:rPr>
          <w:rFonts w:ascii="Times New Roman" w:hAnsi="Times New Roman" w:cs="Times New Roman"/>
          <w:b/>
          <w:bCs/>
          <w:sz w:val="24"/>
          <w:szCs w:val="32"/>
        </w:rPr>
        <w:t xml:space="preserve">WORKSHOP ON </w:t>
      </w:r>
    </w:p>
    <w:p w14:paraId="7BAF46C0" w14:textId="74CAA183" w:rsidR="00503A43" w:rsidRPr="00BD4A44" w:rsidRDefault="00503A43" w:rsidP="00503A43">
      <w:pPr>
        <w:jc w:val="center"/>
        <w:rPr>
          <w:rFonts w:ascii="Times New Roman" w:hAnsi="Times New Roman" w:cs="Times New Roman"/>
          <w:b/>
          <w:bCs/>
          <w:sz w:val="24"/>
          <w:szCs w:val="32"/>
        </w:rPr>
      </w:pPr>
      <w:r w:rsidRPr="00BD4A44">
        <w:rPr>
          <w:rFonts w:ascii="Times New Roman" w:hAnsi="Times New Roman" w:cs="Times New Roman"/>
          <w:b/>
          <w:bCs/>
          <w:sz w:val="24"/>
          <w:szCs w:val="32"/>
        </w:rPr>
        <w:t>CERVICAL CANCER SCREENING</w:t>
      </w:r>
      <w:r w:rsidR="006F0213" w:rsidRPr="00BD4A44">
        <w:rPr>
          <w:rFonts w:ascii="Times New Roman" w:hAnsi="Times New Roman" w:cs="Times New Roman"/>
          <w:b/>
          <w:bCs/>
          <w:sz w:val="24"/>
          <w:szCs w:val="32"/>
        </w:rPr>
        <w:t xml:space="preserve"> FOR NURSES N CHO’s</w:t>
      </w:r>
      <w:r w:rsidRPr="00BD4A44">
        <w:rPr>
          <w:rFonts w:ascii="Times New Roman" w:hAnsi="Times New Roman" w:cs="Times New Roman"/>
          <w:b/>
          <w:bCs/>
          <w:sz w:val="24"/>
          <w:szCs w:val="32"/>
        </w:rPr>
        <w:t>”</w:t>
      </w:r>
    </w:p>
    <w:p w14:paraId="213C9019" w14:textId="5451649A" w:rsidR="00503A43" w:rsidRDefault="00A51B20" w:rsidP="00503A43">
      <w:pPr>
        <w:jc w:val="both"/>
        <w:rPr>
          <w:rFonts w:ascii="Times New Roman" w:hAnsi="Times New Roman" w:cs="Times New Roman"/>
          <w:sz w:val="24"/>
          <w:szCs w:val="32"/>
        </w:rPr>
      </w:pPr>
      <w:r>
        <w:rPr>
          <w:rFonts w:ascii="Times New Roman" w:hAnsi="Times New Roman" w:cs="Times New Roman"/>
          <w:sz w:val="24"/>
          <w:szCs w:val="32"/>
        </w:rPr>
        <w:t>Government College of Nursing organized ICMR funded Workshop on Cervical Cancer Screening</w:t>
      </w:r>
      <w:r w:rsidR="006F0213">
        <w:rPr>
          <w:rFonts w:ascii="Times New Roman" w:hAnsi="Times New Roman" w:cs="Times New Roman"/>
          <w:sz w:val="24"/>
          <w:szCs w:val="32"/>
        </w:rPr>
        <w:t xml:space="preserve"> for Nurses and CHO’s</w:t>
      </w:r>
      <w:r>
        <w:rPr>
          <w:rFonts w:ascii="Times New Roman" w:hAnsi="Times New Roman" w:cs="Times New Roman"/>
          <w:sz w:val="24"/>
          <w:szCs w:val="32"/>
        </w:rPr>
        <w:t xml:space="preserve"> in collaboration with Department of Obstetrics and </w:t>
      </w:r>
      <w:proofErr w:type="spellStart"/>
      <w:r>
        <w:rPr>
          <w:rFonts w:ascii="Times New Roman" w:hAnsi="Times New Roman" w:cs="Times New Roman"/>
          <w:sz w:val="24"/>
          <w:szCs w:val="32"/>
        </w:rPr>
        <w:t>Gynecology</w:t>
      </w:r>
      <w:proofErr w:type="spellEnd"/>
      <w:r>
        <w:rPr>
          <w:rFonts w:ascii="Times New Roman" w:hAnsi="Times New Roman" w:cs="Times New Roman"/>
          <w:sz w:val="24"/>
          <w:szCs w:val="32"/>
        </w:rPr>
        <w:t>, GSVM Medical College Kanpur</w:t>
      </w:r>
      <w:r w:rsidR="006F0213">
        <w:rPr>
          <w:rFonts w:ascii="Times New Roman" w:hAnsi="Times New Roman" w:cs="Times New Roman"/>
          <w:sz w:val="24"/>
          <w:szCs w:val="32"/>
        </w:rPr>
        <w:t>.</w:t>
      </w:r>
      <w:r w:rsidR="00291055">
        <w:rPr>
          <w:rFonts w:ascii="Times New Roman" w:hAnsi="Times New Roman" w:cs="Times New Roman"/>
          <w:sz w:val="24"/>
          <w:szCs w:val="32"/>
        </w:rPr>
        <w:t xml:space="preserve"> Workshop was organized with the aim to train the staff nurses and CHO’s </w:t>
      </w:r>
      <w:r w:rsidR="00680EAF">
        <w:rPr>
          <w:rFonts w:ascii="Times New Roman" w:hAnsi="Times New Roman" w:cs="Times New Roman"/>
          <w:sz w:val="24"/>
          <w:szCs w:val="32"/>
        </w:rPr>
        <w:t xml:space="preserve">to </w:t>
      </w:r>
      <w:r w:rsidR="00291055">
        <w:rPr>
          <w:rFonts w:ascii="Times New Roman" w:hAnsi="Times New Roman" w:cs="Times New Roman"/>
          <w:sz w:val="24"/>
          <w:szCs w:val="32"/>
        </w:rPr>
        <w:t>screen cervical cancer</w:t>
      </w:r>
      <w:r w:rsidR="00680EAF">
        <w:rPr>
          <w:rFonts w:ascii="Times New Roman" w:hAnsi="Times New Roman" w:cs="Times New Roman"/>
          <w:sz w:val="24"/>
          <w:szCs w:val="32"/>
        </w:rPr>
        <w:t xml:space="preserve"> at the earliest using VIA (Visual Inspection with Acetic Acid) and VILI (Visual Inspection with Lugol’s Iodine)</w:t>
      </w:r>
      <w:r w:rsidR="00510CF5">
        <w:rPr>
          <w:rFonts w:ascii="Times New Roman" w:hAnsi="Times New Roman" w:cs="Times New Roman"/>
          <w:sz w:val="24"/>
          <w:szCs w:val="32"/>
        </w:rPr>
        <w:t xml:space="preserve">. </w:t>
      </w:r>
    </w:p>
    <w:p w14:paraId="7BE14F7C" w14:textId="6DC9CDBB" w:rsidR="000E4CAA" w:rsidRPr="00291055" w:rsidRDefault="0069727C" w:rsidP="0069727C">
      <w:pPr>
        <w:pStyle w:val="ListParagraph"/>
        <w:numPr>
          <w:ilvl w:val="0"/>
          <w:numId w:val="5"/>
        </w:numPr>
        <w:ind w:left="284"/>
        <w:jc w:val="both"/>
        <w:rPr>
          <w:rFonts w:ascii="Times New Roman" w:hAnsi="Times New Roman" w:cs="Times New Roman"/>
          <w:b/>
          <w:sz w:val="24"/>
        </w:rPr>
      </w:pPr>
      <w:r w:rsidRPr="00291055">
        <w:rPr>
          <w:rFonts w:ascii="Times New Roman" w:hAnsi="Times New Roman" w:cs="Times New Roman"/>
          <w:b/>
          <w:sz w:val="24"/>
        </w:rPr>
        <w:t>GENERAL INFORMATION:</w:t>
      </w:r>
    </w:p>
    <w:p w14:paraId="0DB334D9" w14:textId="1CD9CC60" w:rsidR="000E4CAA" w:rsidRDefault="000E4CAA" w:rsidP="000E4CAA">
      <w:pPr>
        <w:pStyle w:val="ListParagraph"/>
        <w:numPr>
          <w:ilvl w:val="0"/>
          <w:numId w:val="1"/>
        </w:numPr>
        <w:jc w:val="both"/>
        <w:rPr>
          <w:rFonts w:ascii="Times New Roman" w:hAnsi="Times New Roman" w:cs="Times New Roman"/>
          <w:sz w:val="24"/>
        </w:rPr>
      </w:pPr>
      <w:r>
        <w:rPr>
          <w:rFonts w:ascii="Times New Roman" w:hAnsi="Times New Roman" w:cs="Times New Roman"/>
          <w:sz w:val="24"/>
        </w:rPr>
        <w:t>Date: 25</w:t>
      </w:r>
      <w:r w:rsidRPr="000E4CAA">
        <w:rPr>
          <w:rFonts w:ascii="Times New Roman" w:hAnsi="Times New Roman" w:cs="Times New Roman"/>
          <w:sz w:val="24"/>
          <w:vertAlign w:val="superscript"/>
        </w:rPr>
        <w:t>th</w:t>
      </w:r>
      <w:r>
        <w:rPr>
          <w:rFonts w:ascii="Times New Roman" w:hAnsi="Times New Roman" w:cs="Times New Roman"/>
          <w:sz w:val="24"/>
        </w:rPr>
        <w:t xml:space="preserve"> April 2024</w:t>
      </w:r>
    </w:p>
    <w:p w14:paraId="2EFF126B" w14:textId="0391F317" w:rsidR="000E4CAA" w:rsidRDefault="000E4CAA" w:rsidP="000E4CAA">
      <w:pPr>
        <w:pStyle w:val="ListParagraph"/>
        <w:numPr>
          <w:ilvl w:val="0"/>
          <w:numId w:val="1"/>
        </w:numPr>
        <w:jc w:val="both"/>
        <w:rPr>
          <w:rFonts w:ascii="Times New Roman" w:hAnsi="Times New Roman" w:cs="Times New Roman"/>
          <w:sz w:val="24"/>
        </w:rPr>
      </w:pPr>
      <w:r>
        <w:rPr>
          <w:rFonts w:ascii="Times New Roman" w:hAnsi="Times New Roman" w:cs="Times New Roman"/>
          <w:sz w:val="24"/>
        </w:rPr>
        <w:t>Time: 10:00 am onwards</w:t>
      </w:r>
    </w:p>
    <w:p w14:paraId="0A726572" w14:textId="0AB4F0C7" w:rsidR="000E4CAA" w:rsidRDefault="000E4CAA" w:rsidP="000E4CAA">
      <w:pPr>
        <w:pStyle w:val="ListParagraph"/>
        <w:numPr>
          <w:ilvl w:val="0"/>
          <w:numId w:val="1"/>
        </w:numPr>
        <w:jc w:val="both"/>
        <w:rPr>
          <w:rFonts w:ascii="Times New Roman" w:hAnsi="Times New Roman" w:cs="Times New Roman"/>
          <w:sz w:val="24"/>
        </w:rPr>
      </w:pPr>
      <w:r>
        <w:rPr>
          <w:rFonts w:ascii="Times New Roman" w:hAnsi="Times New Roman" w:cs="Times New Roman"/>
          <w:sz w:val="24"/>
        </w:rPr>
        <w:t>Venue: NHM Building, Department of Obstetrics and Gynecological Nursing, Kanpur.</w:t>
      </w:r>
    </w:p>
    <w:p w14:paraId="4B4F302D" w14:textId="77777777" w:rsidR="00291055" w:rsidRDefault="00291055" w:rsidP="00291055">
      <w:pPr>
        <w:pStyle w:val="ListParagraph"/>
        <w:jc w:val="both"/>
        <w:rPr>
          <w:rFonts w:ascii="Times New Roman" w:hAnsi="Times New Roman" w:cs="Times New Roman"/>
          <w:sz w:val="24"/>
        </w:rPr>
      </w:pPr>
    </w:p>
    <w:p w14:paraId="59445996" w14:textId="54F1C7DB" w:rsidR="000E4CAA" w:rsidRPr="00291055" w:rsidRDefault="0069727C" w:rsidP="0069727C">
      <w:pPr>
        <w:pStyle w:val="ListParagraph"/>
        <w:numPr>
          <w:ilvl w:val="0"/>
          <w:numId w:val="5"/>
        </w:numPr>
        <w:ind w:left="284"/>
        <w:jc w:val="both"/>
        <w:rPr>
          <w:rFonts w:ascii="Times New Roman" w:hAnsi="Times New Roman" w:cs="Times New Roman"/>
          <w:b/>
          <w:bCs/>
          <w:sz w:val="24"/>
        </w:rPr>
      </w:pPr>
      <w:r w:rsidRPr="00291055">
        <w:rPr>
          <w:rFonts w:ascii="Times New Roman" w:hAnsi="Times New Roman" w:cs="Times New Roman"/>
          <w:b/>
          <w:bCs/>
          <w:sz w:val="24"/>
        </w:rPr>
        <w:t>ORGANIZERS:</w:t>
      </w:r>
    </w:p>
    <w:p w14:paraId="28CA8155" w14:textId="1A1FFCCD" w:rsidR="006F0213" w:rsidRDefault="000E4CAA" w:rsidP="000E4CAA">
      <w:pPr>
        <w:pStyle w:val="ListParagraph"/>
        <w:numPr>
          <w:ilvl w:val="0"/>
          <w:numId w:val="2"/>
        </w:numPr>
        <w:jc w:val="both"/>
        <w:rPr>
          <w:rFonts w:ascii="Times New Roman" w:hAnsi="Times New Roman" w:cs="Times New Roman"/>
          <w:sz w:val="24"/>
          <w:szCs w:val="32"/>
        </w:rPr>
      </w:pPr>
      <w:r>
        <w:rPr>
          <w:rFonts w:ascii="Times New Roman" w:hAnsi="Times New Roman" w:cs="Times New Roman"/>
          <w:sz w:val="24"/>
          <w:szCs w:val="32"/>
        </w:rPr>
        <w:t xml:space="preserve">Convener: Lt. Col. Dr. Karesh Prasad,  </w:t>
      </w:r>
    </w:p>
    <w:p w14:paraId="12E4B5B7" w14:textId="0696BCFA" w:rsidR="000E4CAA" w:rsidRDefault="000E4CAA" w:rsidP="000E4CAA">
      <w:pPr>
        <w:pStyle w:val="ListParagraph"/>
        <w:ind w:left="2160"/>
        <w:jc w:val="both"/>
        <w:rPr>
          <w:rFonts w:ascii="Times New Roman" w:hAnsi="Times New Roman" w:cs="Times New Roman"/>
          <w:sz w:val="24"/>
          <w:szCs w:val="32"/>
        </w:rPr>
      </w:pPr>
      <w:r>
        <w:rPr>
          <w:rFonts w:ascii="Times New Roman" w:hAnsi="Times New Roman" w:cs="Times New Roman"/>
          <w:sz w:val="24"/>
          <w:szCs w:val="32"/>
        </w:rPr>
        <w:t>Professor cum Principal, GCON, Kanpur</w:t>
      </w:r>
    </w:p>
    <w:p w14:paraId="088322DF" w14:textId="475BD5CB" w:rsidR="000E4CAA" w:rsidRDefault="000E4CAA" w:rsidP="000E4CAA">
      <w:pPr>
        <w:pStyle w:val="ListParagraph"/>
        <w:numPr>
          <w:ilvl w:val="0"/>
          <w:numId w:val="2"/>
        </w:numPr>
        <w:jc w:val="both"/>
        <w:rPr>
          <w:rFonts w:ascii="Times New Roman" w:hAnsi="Times New Roman" w:cs="Times New Roman"/>
          <w:sz w:val="24"/>
          <w:szCs w:val="32"/>
        </w:rPr>
      </w:pPr>
      <w:r>
        <w:rPr>
          <w:rFonts w:ascii="Times New Roman" w:hAnsi="Times New Roman" w:cs="Times New Roman"/>
          <w:sz w:val="24"/>
          <w:szCs w:val="32"/>
        </w:rPr>
        <w:t>Organizing Secretary: Mrs. Namita Batra</w:t>
      </w:r>
    </w:p>
    <w:p w14:paraId="4ED5B264" w14:textId="77777777" w:rsidR="000E4CAA" w:rsidRDefault="000E4CAA" w:rsidP="000E4CAA">
      <w:pPr>
        <w:pStyle w:val="ListParagraph"/>
        <w:ind w:left="2160" w:firstLine="720"/>
        <w:jc w:val="both"/>
        <w:rPr>
          <w:rFonts w:ascii="Times New Roman" w:hAnsi="Times New Roman" w:cs="Times New Roman"/>
          <w:sz w:val="24"/>
          <w:szCs w:val="32"/>
        </w:rPr>
      </w:pPr>
      <w:r>
        <w:rPr>
          <w:rFonts w:ascii="Times New Roman" w:hAnsi="Times New Roman" w:cs="Times New Roman"/>
          <w:sz w:val="24"/>
          <w:szCs w:val="32"/>
        </w:rPr>
        <w:t>Professor GCON, Kanpur</w:t>
      </w:r>
    </w:p>
    <w:p w14:paraId="7B9779ED" w14:textId="77777777" w:rsidR="000E4CAA" w:rsidRDefault="000E4CAA" w:rsidP="000E4CAA">
      <w:pPr>
        <w:pStyle w:val="ListParagraph"/>
        <w:numPr>
          <w:ilvl w:val="0"/>
          <w:numId w:val="2"/>
        </w:numPr>
        <w:jc w:val="both"/>
        <w:rPr>
          <w:rFonts w:ascii="Times New Roman" w:hAnsi="Times New Roman" w:cs="Times New Roman"/>
          <w:sz w:val="24"/>
          <w:szCs w:val="32"/>
        </w:rPr>
      </w:pPr>
      <w:r>
        <w:rPr>
          <w:rFonts w:ascii="Times New Roman" w:hAnsi="Times New Roman" w:cs="Times New Roman"/>
          <w:sz w:val="24"/>
          <w:szCs w:val="32"/>
        </w:rPr>
        <w:t xml:space="preserve">Organizing Team: </w:t>
      </w:r>
    </w:p>
    <w:p w14:paraId="0CBCF539" w14:textId="66D45A42" w:rsidR="000E4CAA" w:rsidRDefault="000E4CAA" w:rsidP="000E4CAA">
      <w:pPr>
        <w:pStyle w:val="ListParagraph"/>
        <w:numPr>
          <w:ilvl w:val="1"/>
          <w:numId w:val="2"/>
        </w:numPr>
        <w:ind w:left="1985"/>
        <w:jc w:val="both"/>
        <w:rPr>
          <w:rFonts w:ascii="Times New Roman" w:hAnsi="Times New Roman" w:cs="Times New Roman"/>
          <w:sz w:val="24"/>
          <w:szCs w:val="32"/>
        </w:rPr>
      </w:pPr>
      <w:r>
        <w:rPr>
          <w:rFonts w:ascii="Times New Roman" w:hAnsi="Times New Roman" w:cs="Times New Roman"/>
          <w:sz w:val="24"/>
          <w:szCs w:val="32"/>
        </w:rPr>
        <w:t>Mrs. Lithiya Jose</w:t>
      </w:r>
    </w:p>
    <w:p w14:paraId="299757C7" w14:textId="592303A1" w:rsidR="001121FB" w:rsidRDefault="001121FB" w:rsidP="001121FB">
      <w:pPr>
        <w:pStyle w:val="ListParagraph"/>
        <w:ind w:left="1985"/>
        <w:jc w:val="both"/>
        <w:rPr>
          <w:rFonts w:ascii="Times New Roman" w:hAnsi="Times New Roman" w:cs="Times New Roman"/>
          <w:sz w:val="24"/>
          <w:szCs w:val="32"/>
        </w:rPr>
      </w:pPr>
      <w:r>
        <w:rPr>
          <w:rFonts w:ascii="Times New Roman" w:hAnsi="Times New Roman" w:cs="Times New Roman"/>
          <w:sz w:val="24"/>
          <w:szCs w:val="32"/>
        </w:rPr>
        <w:t>Associate Professor, GCON, Kanpur</w:t>
      </w:r>
    </w:p>
    <w:p w14:paraId="26FA3208" w14:textId="5A311FA1" w:rsidR="00503A43" w:rsidRDefault="000E4CAA" w:rsidP="000E4CAA">
      <w:pPr>
        <w:pStyle w:val="ListParagraph"/>
        <w:numPr>
          <w:ilvl w:val="1"/>
          <w:numId w:val="2"/>
        </w:numPr>
        <w:ind w:left="1985"/>
        <w:jc w:val="both"/>
        <w:rPr>
          <w:rFonts w:ascii="Times New Roman" w:hAnsi="Times New Roman" w:cs="Times New Roman"/>
          <w:sz w:val="24"/>
          <w:szCs w:val="32"/>
        </w:rPr>
      </w:pPr>
      <w:r>
        <w:rPr>
          <w:rFonts w:ascii="Times New Roman" w:hAnsi="Times New Roman" w:cs="Times New Roman"/>
          <w:sz w:val="24"/>
          <w:szCs w:val="32"/>
        </w:rPr>
        <w:t>Mrs. Sapna Pal</w:t>
      </w:r>
    </w:p>
    <w:p w14:paraId="09B43A08" w14:textId="55E407A1" w:rsidR="001121FB" w:rsidRDefault="001121FB" w:rsidP="001121FB">
      <w:pPr>
        <w:pStyle w:val="ListParagraph"/>
        <w:ind w:left="1985"/>
        <w:jc w:val="both"/>
        <w:rPr>
          <w:rFonts w:ascii="Times New Roman" w:hAnsi="Times New Roman" w:cs="Times New Roman"/>
          <w:sz w:val="24"/>
          <w:szCs w:val="32"/>
        </w:rPr>
      </w:pPr>
      <w:r>
        <w:rPr>
          <w:rFonts w:ascii="Times New Roman" w:hAnsi="Times New Roman" w:cs="Times New Roman"/>
          <w:sz w:val="24"/>
          <w:szCs w:val="32"/>
        </w:rPr>
        <w:t>Tutor, GCON, Kanpur</w:t>
      </w:r>
    </w:p>
    <w:p w14:paraId="63170B4D" w14:textId="0830FB9B" w:rsidR="001121FB" w:rsidRDefault="001121FB" w:rsidP="000E4CAA">
      <w:pPr>
        <w:pStyle w:val="ListParagraph"/>
        <w:numPr>
          <w:ilvl w:val="1"/>
          <w:numId w:val="2"/>
        </w:numPr>
        <w:ind w:left="1985"/>
        <w:jc w:val="both"/>
        <w:rPr>
          <w:rFonts w:ascii="Times New Roman" w:hAnsi="Times New Roman" w:cs="Times New Roman"/>
          <w:sz w:val="24"/>
          <w:szCs w:val="32"/>
        </w:rPr>
      </w:pPr>
      <w:r>
        <w:rPr>
          <w:rFonts w:ascii="Times New Roman" w:hAnsi="Times New Roman" w:cs="Times New Roman"/>
          <w:sz w:val="24"/>
          <w:szCs w:val="32"/>
        </w:rPr>
        <w:t>Mrs. Itisha Rose</w:t>
      </w:r>
    </w:p>
    <w:p w14:paraId="0B6C350A" w14:textId="2B5D2F7E" w:rsidR="001121FB" w:rsidRDefault="001121FB" w:rsidP="003B48B1">
      <w:pPr>
        <w:pStyle w:val="ListParagraph"/>
        <w:ind w:left="1985"/>
        <w:jc w:val="both"/>
        <w:rPr>
          <w:rFonts w:ascii="Times New Roman" w:hAnsi="Times New Roman" w:cs="Times New Roman"/>
          <w:sz w:val="24"/>
          <w:szCs w:val="32"/>
        </w:rPr>
      </w:pPr>
      <w:r>
        <w:rPr>
          <w:rFonts w:ascii="Times New Roman" w:hAnsi="Times New Roman" w:cs="Times New Roman"/>
          <w:sz w:val="24"/>
          <w:szCs w:val="32"/>
        </w:rPr>
        <w:t>Tutor, GCON, Kanpur</w:t>
      </w:r>
    </w:p>
    <w:p w14:paraId="63E928F7" w14:textId="77777777" w:rsidR="0069727C" w:rsidRDefault="0069727C" w:rsidP="003B48B1">
      <w:pPr>
        <w:pStyle w:val="ListParagraph"/>
        <w:ind w:left="1985"/>
        <w:jc w:val="both"/>
        <w:rPr>
          <w:rFonts w:ascii="Times New Roman" w:hAnsi="Times New Roman" w:cs="Times New Roman"/>
          <w:sz w:val="24"/>
          <w:szCs w:val="32"/>
        </w:rPr>
      </w:pPr>
    </w:p>
    <w:p w14:paraId="13B7954E" w14:textId="2405AAA7" w:rsidR="003B48B1" w:rsidRPr="0069727C" w:rsidRDefault="0069727C" w:rsidP="0069727C">
      <w:pPr>
        <w:pStyle w:val="ListParagraph"/>
        <w:numPr>
          <w:ilvl w:val="0"/>
          <w:numId w:val="5"/>
        </w:numPr>
        <w:ind w:left="284"/>
        <w:jc w:val="both"/>
        <w:rPr>
          <w:rFonts w:ascii="Times New Roman" w:hAnsi="Times New Roman" w:cs="Times New Roman"/>
          <w:b/>
          <w:bCs/>
          <w:sz w:val="24"/>
          <w:szCs w:val="32"/>
        </w:rPr>
      </w:pPr>
      <w:r w:rsidRPr="0069727C">
        <w:rPr>
          <w:rFonts w:ascii="Times New Roman" w:hAnsi="Times New Roman" w:cs="Times New Roman"/>
          <w:b/>
          <w:bCs/>
          <w:sz w:val="24"/>
          <w:szCs w:val="32"/>
        </w:rPr>
        <w:t>RESOURCE PERSON:</w:t>
      </w:r>
    </w:p>
    <w:p w14:paraId="4BC8ED7F" w14:textId="77777777" w:rsidR="00BD4A44" w:rsidRPr="00BD4A44" w:rsidRDefault="00BD4A44" w:rsidP="00BD4A44">
      <w:pPr>
        <w:pStyle w:val="ListParagraph"/>
        <w:numPr>
          <w:ilvl w:val="0"/>
          <w:numId w:val="2"/>
        </w:numPr>
        <w:jc w:val="both"/>
        <w:rPr>
          <w:rFonts w:ascii="Times New Roman" w:hAnsi="Times New Roman" w:cs="Times New Roman"/>
          <w:b/>
          <w:bCs/>
          <w:sz w:val="24"/>
          <w:szCs w:val="32"/>
        </w:rPr>
      </w:pPr>
      <w:r>
        <w:rPr>
          <w:rFonts w:ascii="Times New Roman" w:hAnsi="Times New Roman" w:cs="Times New Roman"/>
          <w:sz w:val="24"/>
          <w:szCs w:val="32"/>
        </w:rPr>
        <w:t>Dr. Neena Gupta</w:t>
      </w:r>
    </w:p>
    <w:p w14:paraId="3D1A71F7" w14:textId="2D081EB4" w:rsidR="00BD4A44" w:rsidRDefault="00BD4A44" w:rsidP="00BD4A44">
      <w:pPr>
        <w:pStyle w:val="ListParagraph"/>
        <w:jc w:val="both"/>
        <w:rPr>
          <w:rFonts w:ascii="Times New Roman" w:hAnsi="Times New Roman" w:cs="Times New Roman"/>
          <w:sz w:val="24"/>
          <w:szCs w:val="32"/>
        </w:rPr>
      </w:pPr>
      <w:r>
        <w:rPr>
          <w:rFonts w:ascii="Times New Roman" w:hAnsi="Times New Roman" w:cs="Times New Roman"/>
          <w:sz w:val="24"/>
          <w:szCs w:val="32"/>
        </w:rPr>
        <w:t>Professor cum HOD, Dept. Obstetrics &amp; Gynecology, GSVM, Kanpur</w:t>
      </w:r>
    </w:p>
    <w:p w14:paraId="35C819A9" w14:textId="1B58EA1F" w:rsidR="00BD4A44" w:rsidRPr="00BD4A44" w:rsidRDefault="00BD4A44" w:rsidP="00BD4A44">
      <w:pPr>
        <w:pStyle w:val="ListParagraph"/>
        <w:numPr>
          <w:ilvl w:val="0"/>
          <w:numId w:val="2"/>
        </w:numPr>
        <w:jc w:val="both"/>
        <w:rPr>
          <w:rFonts w:ascii="Times New Roman" w:hAnsi="Times New Roman" w:cs="Times New Roman"/>
          <w:sz w:val="28"/>
          <w:szCs w:val="36"/>
        </w:rPr>
      </w:pPr>
      <w:r w:rsidRPr="00BD4A44">
        <w:rPr>
          <w:rFonts w:ascii="Times New Roman" w:hAnsi="Times New Roman" w:cs="Times New Roman"/>
          <w:sz w:val="24"/>
          <w:szCs w:val="24"/>
        </w:rPr>
        <w:t>Dr. Pavika Lal</w:t>
      </w:r>
    </w:p>
    <w:p w14:paraId="66FE65AA" w14:textId="151141FC" w:rsidR="00BD4A44" w:rsidRDefault="00BD4A44" w:rsidP="00BD4A44">
      <w:pPr>
        <w:pStyle w:val="ListParagraph"/>
        <w:jc w:val="both"/>
        <w:rPr>
          <w:rFonts w:ascii="Times New Roman" w:hAnsi="Times New Roman" w:cs="Times New Roman"/>
          <w:sz w:val="24"/>
          <w:szCs w:val="32"/>
        </w:rPr>
      </w:pPr>
      <w:r w:rsidRPr="00BD4A44">
        <w:rPr>
          <w:rFonts w:ascii="Times New Roman" w:hAnsi="Times New Roman" w:cs="Times New Roman"/>
          <w:sz w:val="24"/>
          <w:szCs w:val="24"/>
        </w:rPr>
        <w:t>Associate Professor</w:t>
      </w:r>
      <w:r w:rsidRPr="00BD4A44">
        <w:rPr>
          <w:sz w:val="24"/>
          <w:szCs w:val="24"/>
        </w:rPr>
        <w:t xml:space="preserve"> </w:t>
      </w:r>
      <w:r>
        <w:rPr>
          <w:rFonts w:ascii="Times New Roman" w:hAnsi="Times New Roman" w:cs="Times New Roman"/>
          <w:sz w:val="24"/>
          <w:szCs w:val="32"/>
        </w:rPr>
        <w:t>Dept. Obstetrics &amp; Gynecology, GSVM, Kanpur</w:t>
      </w:r>
    </w:p>
    <w:p w14:paraId="25BA1E95" w14:textId="77777777" w:rsidR="0069727C" w:rsidRDefault="0069727C" w:rsidP="00BD4A44">
      <w:pPr>
        <w:pStyle w:val="ListParagraph"/>
        <w:jc w:val="both"/>
        <w:rPr>
          <w:rFonts w:ascii="Times New Roman" w:hAnsi="Times New Roman" w:cs="Times New Roman"/>
          <w:sz w:val="24"/>
          <w:szCs w:val="32"/>
        </w:rPr>
      </w:pPr>
    </w:p>
    <w:p w14:paraId="2D436D18" w14:textId="06EE6B57" w:rsidR="00291055" w:rsidRPr="0069727C" w:rsidRDefault="0069727C" w:rsidP="0069727C">
      <w:pPr>
        <w:pStyle w:val="ListParagraph"/>
        <w:numPr>
          <w:ilvl w:val="0"/>
          <w:numId w:val="5"/>
        </w:numPr>
        <w:ind w:left="284"/>
        <w:jc w:val="both"/>
        <w:rPr>
          <w:rFonts w:ascii="Times New Roman" w:hAnsi="Times New Roman" w:cs="Times New Roman"/>
          <w:b/>
          <w:bCs/>
          <w:sz w:val="24"/>
          <w:szCs w:val="32"/>
        </w:rPr>
      </w:pPr>
      <w:r w:rsidRPr="0069727C">
        <w:rPr>
          <w:rFonts w:ascii="Times New Roman" w:hAnsi="Times New Roman" w:cs="Times New Roman"/>
          <w:b/>
          <w:bCs/>
          <w:sz w:val="24"/>
          <w:szCs w:val="32"/>
        </w:rPr>
        <w:t>BENEFICIERIES:</w:t>
      </w:r>
    </w:p>
    <w:p w14:paraId="6A588B75" w14:textId="4C53D895" w:rsidR="00AD63D8" w:rsidRDefault="00510CF5" w:rsidP="0069727C">
      <w:pPr>
        <w:jc w:val="both"/>
        <w:rPr>
          <w:rFonts w:ascii="Times New Roman" w:hAnsi="Times New Roman" w:cs="Times New Roman"/>
          <w:sz w:val="24"/>
          <w:szCs w:val="32"/>
        </w:rPr>
      </w:pPr>
      <w:r>
        <w:rPr>
          <w:rFonts w:ascii="Times New Roman" w:hAnsi="Times New Roman" w:cs="Times New Roman"/>
          <w:sz w:val="24"/>
          <w:szCs w:val="32"/>
        </w:rPr>
        <w:t>The workshop encompassed 50 participants including staff nurses and CHO’s</w:t>
      </w:r>
      <w:r w:rsidR="00AD63D8">
        <w:rPr>
          <w:rFonts w:ascii="Times New Roman" w:hAnsi="Times New Roman" w:cs="Times New Roman"/>
          <w:sz w:val="24"/>
          <w:szCs w:val="32"/>
        </w:rPr>
        <w:t xml:space="preserve"> from different areas of Kanpur city</w:t>
      </w:r>
      <w:r>
        <w:rPr>
          <w:rFonts w:ascii="Times New Roman" w:hAnsi="Times New Roman" w:cs="Times New Roman"/>
          <w:sz w:val="24"/>
          <w:szCs w:val="32"/>
        </w:rPr>
        <w:t xml:space="preserve"> and also faculty from GCON</w:t>
      </w:r>
      <w:r w:rsidR="00207CA0">
        <w:rPr>
          <w:rFonts w:ascii="Times New Roman" w:hAnsi="Times New Roman" w:cs="Times New Roman"/>
          <w:sz w:val="24"/>
          <w:szCs w:val="32"/>
        </w:rPr>
        <w:t xml:space="preserve"> who actively participated in the theory lectures and also in the skill demonstrations.</w:t>
      </w:r>
    </w:p>
    <w:p w14:paraId="2E77CFCC" w14:textId="77777777" w:rsidR="00207CA0" w:rsidRDefault="00207CA0" w:rsidP="0069727C">
      <w:pPr>
        <w:jc w:val="both"/>
        <w:rPr>
          <w:rFonts w:ascii="Times New Roman" w:hAnsi="Times New Roman" w:cs="Times New Roman"/>
          <w:sz w:val="24"/>
          <w:szCs w:val="32"/>
        </w:rPr>
      </w:pPr>
    </w:p>
    <w:p w14:paraId="4C5066DD" w14:textId="77777777" w:rsidR="00207CA0" w:rsidRDefault="00207CA0" w:rsidP="0069727C">
      <w:pPr>
        <w:jc w:val="both"/>
        <w:rPr>
          <w:rFonts w:ascii="Times New Roman" w:hAnsi="Times New Roman" w:cs="Times New Roman"/>
          <w:sz w:val="24"/>
          <w:szCs w:val="32"/>
        </w:rPr>
      </w:pPr>
    </w:p>
    <w:p w14:paraId="726FCD26" w14:textId="493C445D" w:rsidR="00BD4A44" w:rsidRPr="00BD4A44" w:rsidRDefault="00AD63D8" w:rsidP="00BD4A44">
      <w:pPr>
        <w:jc w:val="both"/>
        <w:rPr>
          <w:rFonts w:ascii="Times New Roman" w:hAnsi="Times New Roman" w:cs="Times New Roman"/>
          <w:b/>
          <w:bCs/>
          <w:sz w:val="24"/>
          <w:szCs w:val="32"/>
        </w:rPr>
      </w:pPr>
      <w:r>
        <w:rPr>
          <w:rFonts w:ascii="Times New Roman" w:hAnsi="Times New Roman" w:cs="Times New Roman"/>
          <w:sz w:val="24"/>
          <w:szCs w:val="32"/>
        </w:rPr>
        <w:t xml:space="preserve"> </w:t>
      </w:r>
    </w:p>
    <w:p w14:paraId="57D38652" w14:textId="4D1813B8" w:rsidR="00BD4A44" w:rsidRPr="0069727C" w:rsidRDefault="00AD63D8" w:rsidP="0069727C">
      <w:pPr>
        <w:pStyle w:val="ListParagraph"/>
        <w:numPr>
          <w:ilvl w:val="0"/>
          <w:numId w:val="5"/>
        </w:numPr>
        <w:ind w:left="284"/>
        <w:jc w:val="both"/>
        <w:rPr>
          <w:rFonts w:ascii="Times New Roman" w:hAnsi="Times New Roman" w:cs="Times New Roman"/>
          <w:b/>
          <w:bCs/>
          <w:sz w:val="24"/>
          <w:szCs w:val="32"/>
        </w:rPr>
      </w:pPr>
      <w:r w:rsidRPr="0069727C">
        <w:rPr>
          <w:rFonts w:ascii="Times New Roman" w:hAnsi="Times New Roman" w:cs="Times New Roman"/>
          <w:b/>
          <w:bCs/>
          <w:sz w:val="24"/>
          <w:szCs w:val="32"/>
        </w:rPr>
        <w:lastRenderedPageBreak/>
        <w:t>EVENTS IN THE WORKSHOP:</w:t>
      </w:r>
    </w:p>
    <w:p w14:paraId="744223F2" w14:textId="1DE876FE" w:rsidR="00AD63D8" w:rsidRDefault="00AD63D8" w:rsidP="005B6427">
      <w:pPr>
        <w:jc w:val="both"/>
        <w:rPr>
          <w:rFonts w:ascii="Times New Roman" w:hAnsi="Times New Roman" w:cs="Times New Roman"/>
          <w:sz w:val="24"/>
          <w:szCs w:val="32"/>
        </w:rPr>
      </w:pPr>
      <w:proofErr w:type="spellStart"/>
      <w:r w:rsidRPr="00AD63D8">
        <w:rPr>
          <w:rFonts w:ascii="Times New Roman" w:hAnsi="Times New Roman" w:cs="Times New Roman"/>
          <w:sz w:val="24"/>
          <w:szCs w:val="32"/>
        </w:rPr>
        <w:t>Dr.</w:t>
      </w:r>
      <w:proofErr w:type="spellEnd"/>
      <w:r w:rsidRPr="00AD63D8">
        <w:rPr>
          <w:rFonts w:ascii="Times New Roman" w:hAnsi="Times New Roman" w:cs="Times New Roman"/>
          <w:sz w:val="24"/>
          <w:szCs w:val="32"/>
        </w:rPr>
        <w:t xml:space="preserve"> Alok Ranjan, CMO, Kanpur City inaugurated the program with lamp lighting and encouraged the participants to actively screen women at their respective PHC, CHC, hospitals and work together for early detection of cancer and improve the survival chances if detected. Organizing Secretary addressed the audience by her welcome speech and Program Convener also addressed the dignitaries and participants and encouraged to screen and get screened for cervical cancer.</w:t>
      </w:r>
    </w:p>
    <w:p w14:paraId="5E031EB8" w14:textId="59510300" w:rsidR="00FB4080" w:rsidRDefault="00AD63D8" w:rsidP="005B6427">
      <w:pPr>
        <w:jc w:val="both"/>
        <w:rPr>
          <w:rFonts w:ascii="Times New Roman" w:hAnsi="Times New Roman" w:cs="Times New Roman"/>
          <w:sz w:val="24"/>
          <w:szCs w:val="32"/>
        </w:rPr>
      </w:pPr>
      <w:r>
        <w:rPr>
          <w:rFonts w:ascii="Times New Roman" w:hAnsi="Times New Roman" w:cs="Times New Roman"/>
          <w:sz w:val="24"/>
          <w:szCs w:val="32"/>
        </w:rPr>
        <w:t xml:space="preserve">Resource Person </w:t>
      </w:r>
      <w:proofErr w:type="spellStart"/>
      <w:r>
        <w:rPr>
          <w:rFonts w:ascii="Times New Roman" w:hAnsi="Times New Roman" w:cs="Times New Roman"/>
          <w:sz w:val="24"/>
          <w:szCs w:val="32"/>
        </w:rPr>
        <w:t>Dr.</w:t>
      </w:r>
      <w:proofErr w:type="spellEnd"/>
      <w:r>
        <w:rPr>
          <w:rFonts w:ascii="Times New Roman" w:hAnsi="Times New Roman" w:cs="Times New Roman"/>
          <w:sz w:val="24"/>
          <w:szCs w:val="32"/>
        </w:rPr>
        <w:t xml:space="preserve"> Neena Gupta </w:t>
      </w:r>
      <w:proofErr w:type="spellStart"/>
      <w:r w:rsidR="00FB4080">
        <w:rPr>
          <w:rFonts w:ascii="Times New Roman" w:hAnsi="Times New Roman" w:cs="Times New Roman"/>
          <w:sz w:val="24"/>
          <w:szCs w:val="32"/>
        </w:rPr>
        <w:t>Dr.</w:t>
      </w:r>
      <w:proofErr w:type="spellEnd"/>
      <w:r w:rsidR="00FB4080">
        <w:rPr>
          <w:rFonts w:ascii="Times New Roman" w:hAnsi="Times New Roman" w:cs="Times New Roman"/>
          <w:sz w:val="24"/>
          <w:szCs w:val="32"/>
        </w:rPr>
        <w:t xml:space="preserve"> </w:t>
      </w:r>
      <w:proofErr w:type="spellStart"/>
      <w:r w:rsidR="00FB4080">
        <w:rPr>
          <w:rFonts w:ascii="Times New Roman" w:hAnsi="Times New Roman" w:cs="Times New Roman"/>
          <w:sz w:val="24"/>
          <w:szCs w:val="32"/>
        </w:rPr>
        <w:t>Paviak</w:t>
      </w:r>
      <w:proofErr w:type="spellEnd"/>
      <w:r w:rsidR="00FB4080">
        <w:rPr>
          <w:rFonts w:ascii="Times New Roman" w:hAnsi="Times New Roman" w:cs="Times New Roman"/>
          <w:sz w:val="24"/>
          <w:szCs w:val="32"/>
        </w:rPr>
        <w:t xml:space="preserve"> Lal enhanced the learning of the participants by sharing her knowledge and wisdom on the following topics:</w:t>
      </w:r>
    </w:p>
    <w:tbl>
      <w:tblPr>
        <w:tblStyle w:val="TableGrid"/>
        <w:tblW w:w="0" w:type="auto"/>
        <w:tblLook w:val="04A0" w:firstRow="1" w:lastRow="0" w:firstColumn="1" w:lastColumn="0" w:noHBand="0" w:noVBand="1"/>
      </w:tblPr>
      <w:tblGrid>
        <w:gridCol w:w="704"/>
        <w:gridCol w:w="3119"/>
        <w:gridCol w:w="5193"/>
      </w:tblGrid>
      <w:tr w:rsidR="00572E54" w14:paraId="34396F35" w14:textId="77777777" w:rsidTr="00572E54">
        <w:tc>
          <w:tcPr>
            <w:tcW w:w="704" w:type="dxa"/>
          </w:tcPr>
          <w:p w14:paraId="4A2BB1B1" w14:textId="302B1819" w:rsidR="00572E54" w:rsidRPr="00572E54" w:rsidRDefault="00572E54" w:rsidP="00572E54">
            <w:pPr>
              <w:jc w:val="center"/>
              <w:rPr>
                <w:rFonts w:ascii="Times New Roman" w:hAnsi="Times New Roman" w:cs="Times New Roman"/>
                <w:b/>
                <w:bCs/>
                <w:sz w:val="24"/>
                <w:szCs w:val="32"/>
              </w:rPr>
            </w:pPr>
            <w:proofErr w:type="gramStart"/>
            <w:r w:rsidRPr="00572E54">
              <w:rPr>
                <w:rFonts w:ascii="Times New Roman" w:hAnsi="Times New Roman" w:cs="Times New Roman"/>
                <w:b/>
                <w:bCs/>
                <w:sz w:val="24"/>
                <w:szCs w:val="32"/>
              </w:rPr>
              <w:t>S.N</w:t>
            </w:r>
            <w:proofErr w:type="gramEnd"/>
          </w:p>
        </w:tc>
        <w:tc>
          <w:tcPr>
            <w:tcW w:w="3119" w:type="dxa"/>
          </w:tcPr>
          <w:p w14:paraId="094CB4A3" w14:textId="13C8ED80" w:rsidR="00572E54" w:rsidRPr="00572E54" w:rsidRDefault="00572E54" w:rsidP="00572E54">
            <w:pPr>
              <w:jc w:val="center"/>
              <w:rPr>
                <w:rFonts w:ascii="Times New Roman" w:hAnsi="Times New Roman" w:cs="Times New Roman"/>
                <w:b/>
                <w:bCs/>
                <w:sz w:val="24"/>
                <w:szCs w:val="32"/>
              </w:rPr>
            </w:pPr>
            <w:r w:rsidRPr="00572E54">
              <w:rPr>
                <w:rFonts w:ascii="Times New Roman" w:hAnsi="Times New Roman" w:cs="Times New Roman"/>
                <w:b/>
                <w:bCs/>
                <w:sz w:val="24"/>
                <w:szCs w:val="32"/>
              </w:rPr>
              <w:t>RESOURCE PERSON</w:t>
            </w:r>
          </w:p>
        </w:tc>
        <w:tc>
          <w:tcPr>
            <w:tcW w:w="5193" w:type="dxa"/>
          </w:tcPr>
          <w:p w14:paraId="5EBA82D1" w14:textId="032D5A1A" w:rsidR="00572E54" w:rsidRPr="00572E54" w:rsidRDefault="00572E54" w:rsidP="00572E54">
            <w:pPr>
              <w:jc w:val="center"/>
              <w:rPr>
                <w:rFonts w:ascii="Times New Roman" w:hAnsi="Times New Roman" w:cs="Times New Roman"/>
                <w:b/>
                <w:bCs/>
                <w:sz w:val="24"/>
                <w:szCs w:val="32"/>
              </w:rPr>
            </w:pPr>
            <w:r w:rsidRPr="00572E54">
              <w:rPr>
                <w:rFonts w:ascii="Times New Roman" w:hAnsi="Times New Roman" w:cs="Times New Roman"/>
                <w:b/>
                <w:bCs/>
                <w:sz w:val="24"/>
                <w:szCs w:val="32"/>
              </w:rPr>
              <w:t>TOPIC</w:t>
            </w:r>
          </w:p>
        </w:tc>
      </w:tr>
      <w:tr w:rsidR="00572E54" w14:paraId="18CC4036" w14:textId="77777777" w:rsidTr="00572E54">
        <w:tc>
          <w:tcPr>
            <w:tcW w:w="704" w:type="dxa"/>
          </w:tcPr>
          <w:p w14:paraId="1A6C1195" w14:textId="515559A5"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1.</w:t>
            </w:r>
          </w:p>
        </w:tc>
        <w:tc>
          <w:tcPr>
            <w:tcW w:w="3119" w:type="dxa"/>
          </w:tcPr>
          <w:p w14:paraId="35994704" w14:textId="77777777" w:rsidR="00572E54" w:rsidRDefault="00572E54" w:rsidP="00AD63D8">
            <w:pPr>
              <w:jc w:val="both"/>
              <w:rPr>
                <w:rFonts w:ascii="Times New Roman" w:hAnsi="Times New Roman" w:cs="Times New Roman"/>
                <w:sz w:val="24"/>
                <w:szCs w:val="32"/>
              </w:rPr>
            </w:pPr>
            <w:proofErr w:type="spellStart"/>
            <w:r>
              <w:rPr>
                <w:rFonts w:ascii="Times New Roman" w:hAnsi="Times New Roman" w:cs="Times New Roman"/>
                <w:sz w:val="24"/>
                <w:szCs w:val="32"/>
              </w:rPr>
              <w:t>Dr.</w:t>
            </w:r>
            <w:proofErr w:type="spellEnd"/>
            <w:r>
              <w:rPr>
                <w:rFonts w:ascii="Times New Roman" w:hAnsi="Times New Roman" w:cs="Times New Roman"/>
                <w:sz w:val="24"/>
                <w:szCs w:val="32"/>
              </w:rPr>
              <w:t xml:space="preserve"> Neena Gupta </w:t>
            </w:r>
          </w:p>
          <w:p w14:paraId="760D40D1" w14:textId="77777777"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 xml:space="preserve">Professor &amp; HOD </w:t>
            </w:r>
          </w:p>
          <w:p w14:paraId="3EEB45FD" w14:textId="4E4988AD"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 xml:space="preserve">Dept of Obstetrics &amp; </w:t>
            </w:r>
            <w:proofErr w:type="spellStart"/>
            <w:r>
              <w:rPr>
                <w:rFonts w:ascii="Times New Roman" w:hAnsi="Times New Roman" w:cs="Times New Roman"/>
                <w:sz w:val="24"/>
                <w:szCs w:val="32"/>
              </w:rPr>
              <w:t>Gynecology</w:t>
            </w:r>
            <w:proofErr w:type="spellEnd"/>
          </w:p>
        </w:tc>
        <w:tc>
          <w:tcPr>
            <w:tcW w:w="5193" w:type="dxa"/>
          </w:tcPr>
          <w:p w14:paraId="7DA0FAD3" w14:textId="77777777" w:rsidR="00572E54" w:rsidRDefault="00572E54" w:rsidP="00572E54">
            <w:pPr>
              <w:pStyle w:val="ListParagraph"/>
              <w:numPr>
                <w:ilvl w:val="0"/>
                <w:numId w:val="3"/>
              </w:numPr>
              <w:spacing w:after="0" w:line="240" w:lineRule="auto"/>
              <w:ind w:left="317"/>
              <w:jc w:val="both"/>
              <w:rPr>
                <w:rFonts w:ascii="Times New Roman" w:hAnsi="Times New Roman" w:cs="Times New Roman"/>
                <w:sz w:val="24"/>
                <w:szCs w:val="32"/>
              </w:rPr>
            </w:pPr>
            <w:r>
              <w:rPr>
                <w:rFonts w:ascii="Times New Roman" w:hAnsi="Times New Roman" w:cs="Times New Roman"/>
                <w:sz w:val="24"/>
                <w:szCs w:val="32"/>
              </w:rPr>
              <w:t>Cervical Cancer Screening using Visual Inspection by Acetic Acid and Lugol’s Iodine</w:t>
            </w:r>
          </w:p>
          <w:p w14:paraId="45863E9A" w14:textId="77777777" w:rsidR="00572E54" w:rsidRDefault="00572E54" w:rsidP="00572E54">
            <w:pPr>
              <w:pStyle w:val="ListParagraph"/>
              <w:spacing w:after="0" w:line="240" w:lineRule="auto"/>
              <w:ind w:left="317"/>
              <w:jc w:val="both"/>
              <w:rPr>
                <w:rFonts w:ascii="Times New Roman" w:hAnsi="Times New Roman" w:cs="Times New Roman"/>
                <w:sz w:val="24"/>
                <w:szCs w:val="32"/>
              </w:rPr>
            </w:pPr>
          </w:p>
          <w:p w14:paraId="40EEB38E" w14:textId="77777777" w:rsidR="00572E54" w:rsidRDefault="00572E54" w:rsidP="00572E54">
            <w:pPr>
              <w:pStyle w:val="ListParagraph"/>
              <w:numPr>
                <w:ilvl w:val="0"/>
                <w:numId w:val="3"/>
              </w:numPr>
              <w:spacing w:after="0" w:line="240" w:lineRule="auto"/>
              <w:ind w:left="317"/>
              <w:jc w:val="both"/>
              <w:rPr>
                <w:rFonts w:ascii="Times New Roman" w:hAnsi="Times New Roman" w:cs="Times New Roman"/>
                <w:sz w:val="24"/>
                <w:szCs w:val="32"/>
              </w:rPr>
            </w:pPr>
            <w:r>
              <w:rPr>
                <w:rFonts w:ascii="Times New Roman" w:hAnsi="Times New Roman" w:cs="Times New Roman"/>
                <w:sz w:val="24"/>
                <w:szCs w:val="32"/>
              </w:rPr>
              <w:t xml:space="preserve">Treatment of VIA positive cases using  “ Screen-and-treat </w:t>
            </w:r>
            <w:proofErr w:type="gramStart"/>
            <w:r>
              <w:rPr>
                <w:rFonts w:ascii="Times New Roman" w:hAnsi="Times New Roman" w:cs="Times New Roman"/>
                <w:sz w:val="24"/>
                <w:szCs w:val="32"/>
              </w:rPr>
              <w:t>approach</w:t>
            </w:r>
            <w:proofErr w:type="gramEnd"/>
            <w:r>
              <w:rPr>
                <w:rFonts w:ascii="Times New Roman" w:hAnsi="Times New Roman" w:cs="Times New Roman"/>
                <w:sz w:val="24"/>
                <w:szCs w:val="32"/>
              </w:rPr>
              <w:t xml:space="preserve">” </w:t>
            </w:r>
          </w:p>
          <w:p w14:paraId="62E8D1FA" w14:textId="18F9B37A" w:rsidR="00572E54" w:rsidRPr="00572E54" w:rsidRDefault="00572E54" w:rsidP="00572E54">
            <w:pPr>
              <w:jc w:val="both"/>
              <w:rPr>
                <w:rFonts w:ascii="Times New Roman" w:hAnsi="Times New Roman" w:cs="Times New Roman"/>
                <w:sz w:val="24"/>
                <w:szCs w:val="32"/>
              </w:rPr>
            </w:pPr>
          </w:p>
        </w:tc>
      </w:tr>
      <w:tr w:rsidR="00572E54" w14:paraId="15D74655" w14:textId="77777777" w:rsidTr="00572E54">
        <w:tc>
          <w:tcPr>
            <w:tcW w:w="704" w:type="dxa"/>
          </w:tcPr>
          <w:p w14:paraId="54214FA8" w14:textId="7EB1E1F3"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2</w:t>
            </w:r>
          </w:p>
        </w:tc>
        <w:tc>
          <w:tcPr>
            <w:tcW w:w="3119" w:type="dxa"/>
          </w:tcPr>
          <w:p w14:paraId="727DC7E3" w14:textId="77777777" w:rsidR="00572E54" w:rsidRDefault="00572E54" w:rsidP="00AD63D8">
            <w:pPr>
              <w:jc w:val="both"/>
              <w:rPr>
                <w:rFonts w:ascii="Times New Roman" w:hAnsi="Times New Roman" w:cs="Times New Roman"/>
                <w:sz w:val="24"/>
                <w:szCs w:val="32"/>
              </w:rPr>
            </w:pPr>
            <w:proofErr w:type="spellStart"/>
            <w:r>
              <w:rPr>
                <w:rFonts w:ascii="Times New Roman" w:hAnsi="Times New Roman" w:cs="Times New Roman"/>
                <w:sz w:val="24"/>
                <w:szCs w:val="32"/>
              </w:rPr>
              <w:t>Dr.</w:t>
            </w:r>
            <w:proofErr w:type="spellEnd"/>
            <w:r>
              <w:rPr>
                <w:rFonts w:ascii="Times New Roman" w:hAnsi="Times New Roman" w:cs="Times New Roman"/>
                <w:sz w:val="24"/>
                <w:szCs w:val="32"/>
              </w:rPr>
              <w:t xml:space="preserve"> Pavika Lal</w:t>
            </w:r>
          </w:p>
          <w:p w14:paraId="4BAA6D9F" w14:textId="77777777"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Associate Professor</w:t>
            </w:r>
          </w:p>
          <w:p w14:paraId="1CF9C496" w14:textId="2E996878" w:rsidR="00572E54" w:rsidRDefault="00572E54" w:rsidP="00AD63D8">
            <w:pPr>
              <w:jc w:val="both"/>
              <w:rPr>
                <w:rFonts w:ascii="Times New Roman" w:hAnsi="Times New Roman" w:cs="Times New Roman"/>
                <w:sz w:val="24"/>
                <w:szCs w:val="32"/>
              </w:rPr>
            </w:pPr>
            <w:r>
              <w:rPr>
                <w:rFonts w:ascii="Times New Roman" w:hAnsi="Times New Roman" w:cs="Times New Roman"/>
                <w:sz w:val="24"/>
                <w:szCs w:val="32"/>
              </w:rPr>
              <w:t xml:space="preserve">Dept of Obstetrics &amp; </w:t>
            </w:r>
            <w:proofErr w:type="spellStart"/>
            <w:r>
              <w:rPr>
                <w:rFonts w:ascii="Times New Roman" w:hAnsi="Times New Roman" w:cs="Times New Roman"/>
                <w:sz w:val="24"/>
                <w:szCs w:val="32"/>
              </w:rPr>
              <w:t>Gynecology</w:t>
            </w:r>
            <w:proofErr w:type="spellEnd"/>
          </w:p>
        </w:tc>
        <w:tc>
          <w:tcPr>
            <w:tcW w:w="5193" w:type="dxa"/>
          </w:tcPr>
          <w:p w14:paraId="40BBECA9" w14:textId="77777777" w:rsidR="00572E54" w:rsidRDefault="00572E54" w:rsidP="00572E54">
            <w:pPr>
              <w:pStyle w:val="ListParagraph"/>
              <w:numPr>
                <w:ilvl w:val="0"/>
                <w:numId w:val="3"/>
              </w:numPr>
              <w:spacing w:after="0" w:line="240" w:lineRule="auto"/>
              <w:ind w:left="317"/>
              <w:jc w:val="both"/>
              <w:rPr>
                <w:rFonts w:ascii="Times New Roman" w:hAnsi="Times New Roman" w:cs="Times New Roman"/>
                <w:sz w:val="24"/>
                <w:szCs w:val="32"/>
              </w:rPr>
            </w:pPr>
            <w:r>
              <w:rPr>
                <w:rFonts w:ascii="Times New Roman" w:hAnsi="Times New Roman" w:cs="Times New Roman"/>
                <w:sz w:val="24"/>
                <w:szCs w:val="32"/>
              </w:rPr>
              <w:t>Epidemiology of Cervical Cancer and Disease Burden</w:t>
            </w:r>
          </w:p>
          <w:p w14:paraId="442E99B7" w14:textId="77777777" w:rsidR="00572E54" w:rsidRDefault="00572E54" w:rsidP="00572E54">
            <w:pPr>
              <w:pStyle w:val="ListParagraph"/>
              <w:spacing w:after="0" w:line="240" w:lineRule="auto"/>
              <w:ind w:left="317"/>
              <w:jc w:val="both"/>
              <w:rPr>
                <w:rFonts w:ascii="Times New Roman" w:hAnsi="Times New Roman" w:cs="Times New Roman"/>
                <w:sz w:val="24"/>
                <w:szCs w:val="32"/>
              </w:rPr>
            </w:pPr>
          </w:p>
          <w:p w14:paraId="34F77F31" w14:textId="6BDFF363" w:rsidR="00572E54" w:rsidRDefault="00AC42B8" w:rsidP="00572E54">
            <w:pPr>
              <w:pStyle w:val="ListParagraph"/>
              <w:numPr>
                <w:ilvl w:val="0"/>
                <w:numId w:val="3"/>
              </w:numPr>
              <w:spacing w:after="0" w:line="240" w:lineRule="auto"/>
              <w:ind w:left="317"/>
              <w:jc w:val="both"/>
              <w:rPr>
                <w:rFonts w:ascii="Times New Roman" w:hAnsi="Times New Roman" w:cs="Times New Roman"/>
                <w:sz w:val="24"/>
                <w:szCs w:val="32"/>
              </w:rPr>
            </w:pPr>
            <w:r>
              <w:rPr>
                <w:rFonts w:ascii="Times New Roman" w:hAnsi="Times New Roman" w:cs="Times New Roman"/>
                <w:sz w:val="24"/>
                <w:szCs w:val="32"/>
              </w:rPr>
              <w:t>HPV Vaccination</w:t>
            </w:r>
          </w:p>
        </w:tc>
      </w:tr>
    </w:tbl>
    <w:p w14:paraId="2DBBF6A6" w14:textId="77777777" w:rsidR="00572E54" w:rsidRDefault="00572E54" w:rsidP="00AD63D8">
      <w:pPr>
        <w:jc w:val="both"/>
        <w:rPr>
          <w:rFonts w:ascii="Times New Roman" w:hAnsi="Times New Roman" w:cs="Times New Roman"/>
          <w:sz w:val="24"/>
          <w:szCs w:val="32"/>
        </w:rPr>
      </w:pPr>
    </w:p>
    <w:p w14:paraId="24182D9E" w14:textId="56446D81" w:rsidR="00AC42B8" w:rsidRDefault="00AC42B8" w:rsidP="00AD63D8">
      <w:pPr>
        <w:jc w:val="both"/>
        <w:rPr>
          <w:rFonts w:ascii="Times New Roman" w:hAnsi="Times New Roman" w:cs="Times New Roman"/>
          <w:sz w:val="24"/>
          <w:szCs w:val="32"/>
        </w:rPr>
      </w:pPr>
      <w:r>
        <w:rPr>
          <w:rFonts w:ascii="Times New Roman" w:hAnsi="Times New Roman" w:cs="Times New Roman"/>
          <w:sz w:val="24"/>
          <w:szCs w:val="32"/>
        </w:rPr>
        <w:t>The theory lectures were followed by the skill demonstration of cervical cancer screening on patients in OPD. Entire participants were divide</w:t>
      </w:r>
      <w:r w:rsidR="0069727C">
        <w:rPr>
          <w:rFonts w:ascii="Times New Roman" w:hAnsi="Times New Roman" w:cs="Times New Roman"/>
          <w:sz w:val="24"/>
          <w:szCs w:val="32"/>
        </w:rPr>
        <w:t>d</w:t>
      </w:r>
      <w:r>
        <w:rPr>
          <w:rFonts w:ascii="Times New Roman" w:hAnsi="Times New Roman" w:cs="Times New Roman"/>
          <w:sz w:val="24"/>
          <w:szCs w:val="32"/>
        </w:rPr>
        <w:t xml:space="preserve"> into groups and doctors of </w:t>
      </w:r>
      <w:proofErr w:type="spellStart"/>
      <w:r>
        <w:rPr>
          <w:rFonts w:ascii="Times New Roman" w:hAnsi="Times New Roman" w:cs="Times New Roman"/>
          <w:sz w:val="24"/>
          <w:szCs w:val="32"/>
        </w:rPr>
        <w:t>obs</w:t>
      </w:r>
      <w:proofErr w:type="spellEnd"/>
      <w:r>
        <w:rPr>
          <w:rFonts w:ascii="Times New Roman" w:hAnsi="Times New Roman" w:cs="Times New Roman"/>
          <w:sz w:val="24"/>
          <w:szCs w:val="32"/>
        </w:rPr>
        <w:t xml:space="preserve"> &amp; </w:t>
      </w:r>
      <w:proofErr w:type="spellStart"/>
      <w:r>
        <w:rPr>
          <w:rFonts w:ascii="Times New Roman" w:hAnsi="Times New Roman" w:cs="Times New Roman"/>
          <w:sz w:val="24"/>
          <w:szCs w:val="32"/>
        </w:rPr>
        <w:t>Gyne</w:t>
      </w:r>
      <w:proofErr w:type="spellEnd"/>
      <w:r>
        <w:rPr>
          <w:rFonts w:ascii="Times New Roman" w:hAnsi="Times New Roman" w:cs="Times New Roman"/>
          <w:sz w:val="24"/>
          <w:szCs w:val="32"/>
        </w:rPr>
        <w:t xml:space="preserve"> department facilitated them in different OPDs (follow up OPD, Cancer OPD, Colposcopy room, Special OPD). </w:t>
      </w:r>
    </w:p>
    <w:p w14:paraId="05899284" w14:textId="4DEA74B6" w:rsidR="0069727C" w:rsidRDefault="0069727C" w:rsidP="00AD63D8">
      <w:pPr>
        <w:jc w:val="both"/>
        <w:rPr>
          <w:rFonts w:ascii="Times New Roman" w:hAnsi="Times New Roman" w:cs="Times New Roman"/>
          <w:sz w:val="24"/>
          <w:szCs w:val="32"/>
        </w:rPr>
      </w:pPr>
      <w:r>
        <w:rPr>
          <w:rFonts w:ascii="Times New Roman" w:hAnsi="Times New Roman" w:cs="Times New Roman"/>
          <w:sz w:val="24"/>
          <w:szCs w:val="32"/>
        </w:rPr>
        <w:t xml:space="preserve">The program ended with the valedictory session wherein the resource persons were felicitated with the certificates and all the participants were rewarded with the certificates. </w:t>
      </w:r>
    </w:p>
    <w:p w14:paraId="2D9EACD9" w14:textId="1832F97C" w:rsidR="00AD63D8" w:rsidRDefault="00AC42B8" w:rsidP="00AD63D8">
      <w:pPr>
        <w:jc w:val="both"/>
        <w:rPr>
          <w:rFonts w:ascii="Times New Roman" w:hAnsi="Times New Roman" w:cs="Times New Roman"/>
          <w:sz w:val="24"/>
          <w:szCs w:val="32"/>
        </w:rPr>
      </w:pPr>
      <w:r>
        <w:rPr>
          <w:rFonts w:ascii="Times New Roman" w:hAnsi="Times New Roman" w:cs="Times New Roman"/>
          <w:sz w:val="24"/>
          <w:szCs w:val="32"/>
        </w:rPr>
        <w:t>The entire workshop was great success and highly knowledge and skill evoking as it enhanced the skills also of staff nurses, CHO and faculties.</w:t>
      </w:r>
    </w:p>
    <w:p w14:paraId="2E6A46A4" w14:textId="77777777" w:rsidR="00207CA0" w:rsidRDefault="00207CA0" w:rsidP="00AC42B8">
      <w:pPr>
        <w:jc w:val="center"/>
        <w:rPr>
          <w:rFonts w:ascii="Times New Roman" w:hAnsi="Times New Roman" w:cs="Times New Roman"/>
          <w:b/>
          <w:bCs/>
          <w:sz w:val="24"/>
          <w:szCs w:val="32"/>
        </w:rPr>
      </w:pPr>
    </w:p>
    <w:p w14:paraId="410A67C2" w14:textId="2EBDCCB7" w:rsidR="00874B02" w:rsidRDefault="00B607A8" w:rsidP="00874B02">
      <w:pPr>
        <w:jc w:val="center"/>
        <w:rPr>
          <w:rFonts w:ascii="Times New Roman" w:hAnsi="Times New Roman" w:cs="Times New Roman"/>
          <w:b/>
          <w:bCs/>
          <w:sz w:val="24"/>
          <w:szCs w:val="32"/>
        </w:rPr>
      </w:pPr>
      <w:r>
        <w:rPr>
          <w:noProof/>
        </w:rPr>
        <w:lastRenderedPageBreak/>
        <w:drawing>
          <wp:anchor distT="0" distB="0" distL="114300" distR="114300" simplePos="0" relativeHeight="251660288" behindDoc="0" locked="0" layoutInCell="1" allowOverlap="1" wp14:anchorId="5548238B" wp14:editId="59B323BC">
            <wp:simplePos x="0" y="0"/>
            <wp:positionH relativeFrom="margin">
              <wp:posOffset>2878455</wp:posOffset>
            </wp:positionH>
            <wp:positionV relativeFrom="paragraph">
              <wp:posOffset>461645</wp:posOffset>
            </wp:positionV>
            <wp:extent cx="3429000" cy="2453640"/>
            <wp:effectExtent l="0" t="0" r="0" b="3810"/>
            <wp:wrapThrough wrapText="bothSides">
              <wp:wrapPolygon edited="0">
                <wp:start x="0" y="0"/>
                <wp:lineTo x="0" y="21466"/>
                <wp:lineTo x="21480" y="21466"/>
                <wp:lineTo x="21480" y="0"/>
                <wp:lineTo x="0" y="0"/>
              </wp:wrapPolygon>
            </wp:wrapThrough>
            <wp:docPr id="6582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738FA6" wp14:editId="514EDE4D">
            <wp:simplePos x="0" y="0"/>
            <wp:positionH relativeFrom="margin">
              <wp:posOffset>2878455</wp:posOffset>
            </wp:positionH>
            <wp:positionV relativeFrom="paragraph">
              <wp:posOffset>3077845</wp:posOffset>
            </wp:positionV>
            <wp:extent cx="3403600" cy="2658110"/>
            <wp:effectExtent l="0" t="0" r="6350" b="8890"/>
            <wp:wrapThrough wrapText="bothSides">
              <wp:wrapPolygon edited="0">
                <wp:start x="0" y="0"/>
                <wp:lineTo x="0" y="21517"/>
                <wp:lineTo x="21519" y="21517"/>
                <wp:lineTo x="21519" y="0"/>
                <wp:lineTo x="0" y="0"/>
              </wp:wrapPolygon>
            </wp:wrapThrough>
            <wp:docPr id="577449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94"/>
                    <a:stretch/>
                  </pic:blipFill>
                  <pic:spPr bwMode="auto">
                    <a:xfrm>
                      <a:off x="0" y="0"/>
                      <a:ext cx="3403600" cy="265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7093D01" wp14:editId="3557F96F">
            <wp:simplePos x="0" y="0"/>
            <wp:positionH relativeFrom="column">
              <wp:posOffset>2903855</wp:posOffset>
            </wp:positionH>
            <wp:positionV relativeFrom="paragraph">
              <wp:posOffset>5846445</wp:posOffset>
            </wp:positionV>
            <wp:extent cx="3394710" cy="3267710"/>
            <wp:effectExtent l="0" t="0" r="0" b="8890"/>
            <wp:wrapThrough wrapText="bothSides">
              <wp:wrapPolygon edited="0">
                <wp:start x="0" y="0"/>
                <wp:lineTo x="0" y="21533"/>
                <wp:lineTo x="21455" y="21533"/>
                <wp:lineTo x="21455" y="0"/>
                <wp:lineTo x="0" y="0"/>
              </wp:wrapPolygon>
            </wp:wrapThrough>
            <wp:docPr id="18721567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a:extLst>
                        <a:ext uri="{28A0092B-C50C-407E-A947-70E740481C1C}">
                          <a14:useLocalDpi xmlns:a14="http://schemas.microsoft.com/office/drawing/2010/main" val="0"/>
                        </a:ext>
                      </a:extLst>
                    </a:blip>
                    <a:srcRect t="20737" b="39991"/>
                    <a:stretch/>
                  </pic:blipFill>
                  <pic:spPr bwMode="auto">
                    <a:xfrm>
                      <a:off x="0" y="0"/>
                      <a:ext cx="3394710"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B02">
        <w:rPr>
          <w:noProof/>
        </w:rPr>
        <w:drawing>
          <wp:anchor distT="0" distB="0" distL="114300" distR="114300" simplePos="0" relativeHeight="251665408" behindDoc="0" locked="0" layoutInCell="1" allowOverlap="1" wp14:anchorId="15B012FC" wp14:editId="66D577F4">
            <wp:simplePos x="0" y="0"/>
            <wp:positionH relativeFrom="column">
              <wp:posOffset>-542290</wp:posOffset>
            </wp:positionH>
            <wp:positionV relativeFrom="paragraph">
              <wp:posOffset>5810250</wp:posOffset>
            </wp:positionV>
            <wp:extent cx="3310255" cy="3327400"/>
            <wp:effectExtent l="0" t="0" r="4445" b="6350"/>
            <wp:wrapThrough wrapText="bothSides">
              <wp:wrapPolygon edited="0">
                <wp:start x="0" y="0"/>
                <wp:lineTo x="0" y="21518"/>
                <wp:lineTo x="21505" y="21518"/>
                <wp:lineTo x="21505" y="0"/>
                <wp:lineTo x="0" y="0"/>
              </wp:wrapPolygon>
            </wp:wrapThrough>
            <wp:docPr id="1069410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a:extLst>
                        <a:ext uri="{28A0092B-C50C-407E-A947-70E740481C1C}">
                          <a14:useLocalDpi xmlns:a14="http://schemas.microsoft.com/office/drawing/2010/main" val="0"/>
                        </a:ext>
                      </a:extLst>
                    </a:blip>
                    <a:srcRect b="39651"/>
                    <a:stretch/>
                  </pic:blipFill>
                  <pic:spPr bwMode="auto">
                    <a:xfrm>
                      <a:off x="0" y="0"/>
                      <a:ext cx="3310255"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B02">
        <w:rPr>
          <w:noProof/>
        </w:rPr>
        <w:drawing>
          <wp:anchor distT="0" distB="0" distL="114300" distR="114300" simplePos="0" relativeHeight="251663360" behindDoc="0" locked="0" layoutInCell="1" allowOverlap="1" wp14:anchorId="4CD43146" wp14:editId="30EA5782">
            <wp:simplePos x="0" y="0"/>
            <wp:positionH relativeFrom="margin">
              <wp:posOffset>-626745</wp:posOffset>
            </wp:positionH>
            <wp:positionV relativeFrom="paragraph">
              <wp:posOffset>3077845</wp:posOffset>
            </wp:positionV>
            <wp:extent cx="3378200" cy="2646680"/>
            <wp:effectExtent l="0" t="0" r="0" b="1270"/>
            <wp:wrapThrough wrapText="bothSides">
              <wp:wrapPolygon edited="0">
                <wp:start x="0" y="0"/>
                <wp:lineTo x="0" y="21455"/>
                <wp:lineTo x="21438" y="21455"/>
                <wp:lineTo x="21438" y="0"/>
                <wp:lineTo x="0" y="0"/>
              </wp:wrapPolygon>
            </wp:wrapThrough>
            <wp:docPr id="10480195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20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87E">
        <w:rPr>
          <w:noProof/>
        </w:rPr>
        <w:drawing>
          <wp:anchor distT="0" distB="0" distL="114300" distR="114300" simplePos="0" relativeHeight="251659264" behindDoc="0" locked="0" layoutInCell="1" allowOverlap="1" wp14:anchorId="41CFA05F" wp14:editId="6467E0C1">
            <wp:simplePos x="0" y="0"/>
            <wp:positionH relativeFrom="page">
              <wp:posOffset>320040</wp:posOffset>
            </wp:positionH>
            <wp:positionV relativeFrom="paragraph">
              <wp:posOffset>438150</wp:posOffset>
            </wp:positionV>
            <wp:extent cx="3307080" cy="2430780"/>
            <wp:effectExtent l="0" t="0" r="7620" b="7620"/>
            <wp:wrapThrough wrapText="bothSides">
              <wp:wrapPolygon edited="0">
                <wp:start x="0" y="0"/>
                <wp:lineTo x="0" y="21498"/>
                <wp:lineTo x="21525" y="21498"/>
                <wp:lineTo x="21525" y="0"/>
                <wp:lineTo x="0" y="0"/>
              </wp:wrapPolygon>
            </wp:wrapThrough>
            <wp:docPr id="1629610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08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B8" w:rsidRPr="00AC42B8">
        <w:rPr>
          <w:rFonts w:ascii="Times New Roman" w:hAnsi="Times New Roman" w:cs="Times New Roman"/>
          <w:b/>
          <w:bCs/>
          <w:sz w:val="24"/>
          <w:szCs w:val="32"/>
        </w:rPr>
        <w:t>GLIMPSES OF THE WORKSHOP</w:t>
      </w:r>
    </w:p>
    <w:p w14:paraId="26C8F4D4" w14:textId="77777777" w:rsidR="00BA61A6" w:rsidRPr="00874B02" w:rsidRDefault="00BA61A6" w:rsidP="00874B02">
      <w:pPr>
        <w:jc w:val="center"/>
        <w:rPr>
          <w:rFonts w:ascii="Times New Roman" w:hAnsi="Times New Roman" w:cs="Times New Roman"/>
          <w:b/>
          <w:bCs/>
          <w:sz w:val="24"/>
          <w:szCs w:val="32"/>
        </w:rPr>
      </w:pPr>
    </w:p>
    <w:p w14:paraId="09D41A35" w14:textId="77777777" w:rsidR="00E65944" w:rsidRDefault="00E65944" w:rsidP="00E65944">
      <w:pPr>
        <w:jc w:val="center"/>
        <w:rPr>
          <w:rFonts w:ascii="Times New Roman" w:hAnsi="Times New Roman" w:cs="Times New Roman"/>
          <w:b/>
          <w:bCs/>
          <w:sz w:val="28"/>
          <w:szCs w:val="36"/>
        </w:rPr>
      </w:pPr>
    </w:p>
    <w:p w14:paraId="352B4795" w14:textId="77777777" w:rsidR="00E65944" w:rsidRDefault="00E65944" w:rsidP="00E65944">
      <w:pPr>
        <w:jc w:val="center"/>
        <w:rPr>
          <w:rFonts w:ascii="Times New Roman" w:hAnsi="Times New Roman" w:cs="Times New Roman"/>
          <w:b/>
          <w:bCs/>
          <w:sz w:val="28"/>
          <w:szCs w:val="36"/>
        </w:rPr>
      </w:pPr>
    </w:p>
    <w:p w14:paraId="0A3C6F43" w14:textId="76752A13" w:rsidR="00E65944" w:rsidRPr="00E65944" w:rsidRDefault="00E65944" w:rsidP="00E65944">
      <w:pPr>
        <w:jc w:val="center"/>
        <w:rPr>
          <w:rFonts w:ascii="Times New Roman" w:hAnsi="Times New Roman" w:cs="Times New Roman"/>
          <w:b/>
          <w:bCs/>
          <w:sz w:val="36"/>
          <w:szCs w:val="44"/>
        </w:rPr>
      </w:pPr>
      <w:r w:rsidRPr="00E65944">
        <w:rPr>
          <w:rFonts w:ascii="Times New Roman" w:hAnsi="Times New Roman" w:cs="Times New Roman"/>
          <w:b/>
          <w:bCs/>
          <w:sz w:val="36"/>
          <w:szCs w:val="44"/>
        </w:rPr>
        <w:t>REPORT</w:t>
      </w:r>
    </w:p>
    <w:p w14:paraId="7711C84A" w14:textId="5826CB5C" w:rsidR="00E65944" w:rsidRPr="00E65944" w:rsidRDefault="00E65944" w:rsidP="00E65944">
      <w:pPr>
        <w:jc w:val="center"/>
        <w:rPr>
          <w:rFonts w:ascii="Times New Roman" w:hAnsi="Times New Roman" w:cs="Times New Roman"/>
          <w:b/>
          <w:bCs/>
          <w:sz w:val="36"/>
          <w:szCs w:val="44"/>
        </w:rPr>
      </w:pPr>
      <w:r w:rsidRPr="00E65944">
        <w:rPr>
          <w:rFonts w:ascii="Times New Roman" w:hAnsi="Times New Roman" w:cs="Times New Roman"/>
          <w:b/>
          <w:bCs/>
          <w:sz w:val="36"/>
          <w:szCs w:val="44"/>
        </w:rPr>
        <w:t>On</w:t>
      </w:r>
    </w:p>
    <w:p w14:paraId="43EBC01B" w14:textId="526531E7" w:rsidR="00E65944" w:rsidRPr="00430E08" w:rsidRDefault="00E65944" w:rsidP="00E65944">
      <w:pPr>
        <w:jc w:val="center"/>
        <w:rPr>
          <w:rFonts w:ascii="Times New Roman" w:hAnsi="Times New Roman" w:cs="Times New Roman"/>
          <w:b/>
          <w:bCs/>
          <w:sz w:val="32"/>
          <w:szCs w:val="40"/>
        </w:rPr>
      </w:pPr>
      <w:r w:rsidRPr="00430E08">
        <w:rPr>
          <w:rFonts w:ascii="Times New Roman" w:hAnsi="Times New Roman" w:cs="Times New Roman"/>
          <w:b/>
          <w:bCs/>
          <w:sz w:val="32"/>
          <w:szCs w:val="40"/>
        </w:rPr>
        <w:t>ICMR FUNDED WORKSHOP ON</w:t>
      </w:r>
    </w:p>
    <w:p w14:paraId="14B23EAC" w14:textId="366BDA70" w:rsidR="00E65944" w:rsidRDefault="00E65944" w:rsidP="00430E08">
      <w:pPr>
        <w:jc w:val="center"/>
        <w:rPr>
          <w:rFonts w:ascii="Times New Roman" w:hAnsi="Times New Roman" w:cs="Times New Roman"/>
          <w:b/>
          <w:bCs/>
          <w:sz w:val="32"/>
          <w:szCs w:val="40"/>
        </w:rPr>
      </w:pPr>
      <w:r w:rsidRPr="00430E08">
        <w:rPr>
          <w:rFonts w:ascii="Times New Roman" w:hAnsi="Times New Roman" w:cs="Times New Roman"/>
          <w:b/>
          <w:bCs/>
          <w:sz w:val="32"/>
          <w:szCs w:val="40"/>
        </w:rPr>
        <w:t>CERVICAL CANCER SCREENING FOR NURSES &amp; CHO’s</w:t>
      </w:r>
    </w:p>
    <w:p w14:paraId="76E8B56F" w14:textId="77777777" w:rsidR="00430E08" w:rsidRDefault="00430E08" w:rsidP="00430E08">
      <w:pPr>
        <w:jc w:val="center"/>
        <w:rPr>
          <w:rFonts w:ascii="Times New Roman" w:hAnsi="Times New Roman" w:cs="Times New Roman"/>
          <w:b/>
          <w:bCs/>
          <w:sz w:val="32"/>
          <w:szCs w:val="40"/>
        </w:rPr>
      </w:pPr>
    </w:p>
    <w:p w14:paraId="0E1A5CE2" w14:textId="77777777" w:rsidR="00430E08" w:rsidRPr="00430E08" w:rsidRDefault="00430E08" w:rsidP="00430E08">
      <w:pPr>
        <w:jc w:val="center"/>
        <w:rPr>
          <w:rFonts w:ascii="Times New Roman" w:hAnsi="Times New Roman" w:cs="Times New Roman"/>
          <w:b/>
          <w:bCs/>
          <w:sz w:val="32"/>
          <w:szCs w:val="40"/>
        </w:rPr>
      </w:pPr>
    </w:p>
    <w:p w14:paraId="2CF67663" w14:textId="0F385ACA" w:rsidR="00E65944" w:rsidRPr="00E65944" w:rsidRDefault="00430E08" w:rsidP="00E65944">
      <w:pPr>
        <w:jc w:val="center"/>
        <w:rPr>
          <w:rFonts w:ascii="Times New Roman" w:hAnsi="Times New Roman" w:cs="Times New Roman"/>
          <w:b/>
          <w:bCs/>
          <w:sz w:val="28"/>
          <w:szCs w:val="36"/>
        </w:rPr>
      </w:pPr>
      <w:r>
        <w:rPr>
          <w:noProof/>
        </w:rPr>
        <w:drawing>
          <wp:anchor distT="0" distB="0" distL="114300" distR="114300" simplePos="0" relativeHeight="251672576" behindDoc="0" locked="0" layoutInCell="1" allowOverlap="1" wp14:anchorId="4592ED9F" wp14:editId="6A0EFB87">
            <wp:simplePos x="0" y="0"/>
            <wp:positionH relativeFrom="column">
              <wp:posOffset>956310</wp:posOffset>
            </wp:positionH>
            <wp:positionV relativeFrom="paragraph">
              <wp:posOffset>67310</wp:posOffset>
            </wp:positionV>
            <wp:extent cx="3873500" cy="2581910"/>
            <wp:effectExtent l="152400" t="152400" r="355600" b="370840"/>
            <wp:wrapThrough wrapText="bothSides">
              <wp:wrapPolygon edited="0">
                <wp:start x="425" y="-1275"/>
                <wp:lineTo x="-850" y="-956"/>
                <wp:lineTo x="-850" y="22312"/>
                <wp:lineTo x="1062" y="24543"/>
                <wp:lineTo x="21565" y="24543"/>
                <wp:lineTo x="21671" y="24224"/>
                <wp:lineTo x="23370" y="22152"/>
                <wp:lineTo x="23477" y="1594"/>
                <wp:lineTo x="22202" y="-797"/>
                <wp:lineTo x="22096" y="-1275"/>
                <wp:lineTo x="425" y="-1275"/>
              </wp:wrapPolygon>
            </wp:wrapThrough>
            <wp:docPr id="63994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500" cy="2581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DD312F3" w14:textId="77777777" w:rsidR="00E65944" w:rsidRDefault="00E65944" w:rsidP="00E65944">
      <w:pPr>
        <w:tabs>
          <w:tab w:val="left" w:pos="3310"/>
          <w:tab w:val="center" w:pos="4680"/>
        </w:tabs>
        <w:rPr>
          <w:rFonts w:ascii="Times New Roman" w:hAnsi="Times New Roman" w:cs="Times New Roman"/>
          <w:sz w:val="24"/>
          <w:szCs w:val="32"/>
        </w:rPr>
      </w:pPr>
    </w:p>
    <w:p w14:paraId="4C835A9C" w14:textId="77777777" w:rsidR="00430E08" w:rsidRDefault="00E65944" w:rsidP="00E65944">
      <w:pPr>
        <w:tabs>
          <w:tab w:val="left" w:pos="3310"/>
          <w:tab w:val="center" w:pos="4680"/>
        </w:tabs>
        <w:rPr>
          <w:rFonts w:ascii="Times New Roman" w:hAnsi="Times New Roman" w:cs="Times New Roman"/>
          <w:sz w:val="24"/>
          <w:szCs w:val="32"/>
        </w:rPr>
      </w:pPr>
      <w:r>
        <w:rPr>
          <w:rFonts w:ascii="Times New Roman" w:hAnsi="Times New Roman" w:cs="Times New Roman"/>
          <w:sz w:val="24"/>
          <w:szCs w:val="32"/>
        </w:rPr>
        <w:t xml:space="preserve">                                                 </w:t>
      </w:r>
    </w:p>
    <w:p w14:paraId="0AC6CBC6" w14:textId="77777777" w:rsidR="00430E08" w:rsidRDefault="00430E08" w:rsidP="00E65944">
      <w:pPr>
        <w:tabs>
          <w:tab w:val="left" w:pos="3310"/>
          <w:tab w:val="center" w:pos="4680"/>
        </w:tabs>
        <w:rPr>
          <w:rFonts w:ascii="Times New Roman" w:hAnsi="Times New Roman" w:cs="Times New Roman"/>
          <w:sz w:val="24"/>
          <w:szCs w:val="32"/>
        </w:rPr>
      </w:pPr>
    </w:p>
    <w:p w14:paraId="7310A7A1" w14:textId="77777777" w:rsidR="00430E08" w:rsidRDefault="00430E08" w:rsidP="00E65944">
      <w:pPr>
        <w:tabs>
          <w:tab w:val="left" w:pos="3310"/>
          <w:tab w:val="center" w:pos="4680"/>
        </w:tabs>
        <w:rPr>
          <w:rFonts w:ascii="Times New Roman" w:hAnsi="Times New Roman" w:cs="Times New Roman"/>
          <w:sz w:val="24"/>
          <w:szCs w:val="32"/>
        </w:rPr>
      </w:pPr>
    </w:p>
    <w:p w14:paraId="37A52CE8" w14:textId="77777777" w:rsidR="00430E08" w:rsidRDefault="00430E08" w:rsidP="00E65944">
      <w:pPr>
        <w:tabs>
          <w:tab w:val="left" w:pos="3310"/>
          <w:tab w:val="center" w:pos="4680"/>
        </w:tabs>
        <w:rPr>
          <w:rFonts w:ascii="Times New Roman" w:hAnsi="Times New Roman" w:cs="Times New Roman"/>
          <w:sz w:val="24"/>
          <w:szCs w:val="32"/>
        </w:rPr>
      </w:pPr>
    </w:p>
    <w:p w14:paraId="023711DC" w14:textId="77777777" w:rsidR="00430E08" w:rsidRDefault="00430E08" w:rsidP="00E65944">
      <w:pPr>
        <w:tabs>
          <w:tab w:val="left" w:pos="3310"/>
          <w:tab w:val="center" w:pos="4680"/>
        </w:tabs>
        <w:rPr>
          <w:rFonts w:ascii="Times New Roman" w:hAnsi="Times New Roman" w:cs="Times New Roman"/>
          <w:sz w:val="24"/>
          <w:szCs w:val="32"/>
        </w:rPr>
      </w:pPr>
    </w:p>
    <w:p w14:paraId="582BD837" w14:textId="77777777" w:rsidR="00430E08" w:rsidRDefault="00430E08" w:rsidP="00E65944">
      <w:pPr>
        <w:tabs>
          <w:tab w:val="left" w:pos="3310"/>
          <w:tab w:val="center" w:pos="4680"/>
        </w:tabs>
        <w:rPr>
          <w:rFonts w:ascii="Times New Roman" w:hAnsi="Times New Roman" w:cs="Times New Roman"/>
          <w:sz w:val="24"/>
          <w:szCs w:val="32"/>
        </w:rPr>
      </w:pPr>
    </w:p>
    <w:p w14:paraId="5765D775" w14:textId="77777777" w:rsidR="00430E08" w:rsidRDefault="00430E08" w:rsidP="00E65944">
      <w:pPr>
        <w:tabs>
          <w:tab w:val="left" w:pos="3310"/>
          <w:tab w:val="center" w:pos="4680"/>
        </w:tabs>
        <w:rPr>
          <w:rFonts w:ascii="Times New Roman" w:hAnsi="Times New Roman" w:cs="Times New Roman"/>
          <w:sz w:val="24"/>
          <w:szCs w:val="32"/>
        </w:rPr>
      </w:pPr>
    </w:p>
    <w:p w14:paraId="2E6EF581" w14:textId="77777777" w:rsidR="00430E08" w:rsidRDefault="00430E08" w:rsidP="00E65944">
      <w:pPr>
        <w:tabs>
          <w:tab w:val="left" w:pos="3310"/>
          <w:tab w:val="center" w:pos="4680"/>
        </w:tabs>
        <w:rPr>
          <w:rFonts w:ascii="Times New Roman" w:hAnsi="Times New Roman" w:cs="Times New Roman"/>
          <w:sz w:val="24"/>
          <w:szCs w:val="32"/>
        </w:rPr>
      </w:pPr>
    </w:p>
    <w:p w14:paraId="67C2DD07" w14:textId="77777777" w:rsidR="00430E08" w:rsidRDefault="00430E08" w:rsidP="00E65944">
      <w:pPr>
        <w:tabs>
          <w:tab w:val="left" w:pos="3310"/>
          <w:tab w:val="center" w:pos="4680"/>
        </w:tabs>
        <w:rPr>
          <w:rFonts w:ascii="Times New Roman" w:hAnsi="Times New Roman" w:cs="Times New Roman"/>
          <w:sz w:val="24"/>
          <w:szCs w:val="32"/>
        </w:rPr>
      </w:pPr>
    </w:p>
    <w:p w14:paraId="114047CB" w14:textId="77777777" w:rsidR="00430E08" w:rsidRDefault="00430E08" w:rsidP="00E65944">
      <w:pPr>
        <w:tabs>
          <w:tab w:val="left" w:pos="3310"/>
          <w:tab w:val="center" w:pos="4680"/>
        </w:tabs>
        <w:rPr>
          <w:rFonts w:ascii="Times New Roman" w:hAnsi="Times New Roman" w:cs="Times New Roman"/>
          <w:sz w:val="24"/>
          <w:szCs w:val="32"/>
        </w:rPr>
      </w:pPr>
    </w:p>
    <w:p w14:paraId="03B1DA52" w14:textId="4D5473B2" w:rsidR="00E65944" w:rsidRDefault="00430E08" w:rsidP="00E65944">
      <w:pPr>
        <w:tabs>
          <w:tab w:val="left" w:pos="3310"/>
          <w:tab w:val="center" w:pos="4680"/>
        </w:tabs>
        <w:rPr>
          <w:rFonts w:ascii="Times New Roman" w:hAnsi="Times New Roman" w:cs="Times New Roman"/>
          <w:b/>
          <w:sz w:val="24"/>
        </w:rPr>
      </w:pPr>
      <w:r>
        <w:rPr>
          <w:rFonts w:ascii="Times New Roman" w:hAnsi="Times New Roman" w:cs="Times New Roman"/>
          <w:sz w:val="24"/>
          <w:szCs w:val="32"/>
        </w:rPr>
        <w:t xml:space="preserve">                                                </w:t>
      </w:r>
      <w:r w:rsidR="00E65944" w:rsidRPr="00E65944">
        <w:rPr>
          <w:rFonts w:ascii="Times New Roman" w:hAnsi="Times New Roman" w:cs="Times New Roman"/>
          <w:b/>
          <w:bCs/>
          <w:sz w:val="24"/>
          <w:szCs w:val="32"/>
        </w:rPr>
        <w:t>D</w:t>
      </w:r>
      <w:r w:rsidR="00E65944">
        <w:rPr>
          <w:rFonts w:ascii="Times New Roman" w:hAnsi="Times New Roman" w:cs="Times New Roman"/>
          <w:b/>
          <w:sz w:val="24"/>
        </w:rPr>
        <w:t xml:space="preserve">ate </w:t>
      </w:r>
      <w:proofErr w:type="gramStart"/>
      <w:r w:rsidR="00E65944">
        <w:rPr>
          <w:rFonts w:ascii="Times New Roman" w:hAnsi="Times New Roman" w:cs="Times New Roman"/>
          <w:b/>
          <w:sz w:val="24"/>
        </w:rPr>
        <w:t xml:space="preserve">  :</w:t>
      </w:r>
      <w:proofErr w:type="gramEnd"/>
      <w:r w:rsidR="00E65944">
        <w:rPr>
          <w:rFonts w:ascii="Times New Roman" w:hAnsi="Times New Roman" w:cs="Times New Roman"/>
          <w:b/>
          <w:sz w:val="24"/>
        </w:rPr>
        <w:t xml:space="preserve">  25.04.2024</w:t>
      </w:r>
    </w:p>
    <w:p w14:paraId="59111EB4" w14:textId="37323945" w:rsidR="00E65944" w:rsidRDefault="00E65944" w:rsidP="00E65944">
      <w:pPr>
        <w:ind w:left="2880"/>
        <w:rPr>
          <w:rFonts w:ascii="Times New Roman" w:hAnsi="Times New Roman" w:cs="Times New Roman"/>
          <w:b/>
          <w:sz w:val="24"/>
        </w:rPr>
      </w:pPr>
      <w:r>
        <w:rPr>
          <w:rFonts w:ascii="Times New Roman" w:hAnsi="Times New Roman" w:cs="Times New Roman"/>
          <w:b/>
          <w:sz w:val="24"/>
        </w:rPr>
        <w:t>Time</w:t>
      </w:r>
      <w:r>
        <w:rPr>
          <w:rFonts w:ascii="Times New Roman" w:hAnsi="Times New Roman" w:cs="Times New Roman"/>
          <w:b/>
          <w:sz w:val="24"/>
        </w:rPr>
        <w:tab/>
        <w:t>: 10:00am onwards</w:t>
      </w:r>
    </w:p>
    <w:p w14:paraId="00D3D1F6" w14:textId="705073A3" w:rsidR="00E65944" w:rsidRDefault="00E65944" w:rsidP="00E65944">
      <w:pPr>
        <w:jc w:val="center"/>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Venue: NHM Building, Dept. of </w:t>
      </w:r>
      <w:proofErr w:type="spellStart"/>
      <w:r>
        <w:rPr>
          <w:rFonts w:ascii="Times New Roman" w:hAnsi="Times New Roman" w:cs="Times New Roman"/>
          <w:b/>
          <w:sz w:val="24"/>
        </w:rPr>
        <w:t>Obs</w:t>
      </w:r>
      <w:proofErr w:type="spellEnd"/>
      <w:r>
        <w:rPr>
          <w:rFonts w:ascii="Times New Roman" w:hAnsi="Times New Roman" w:cs="Times New Roman"/>
          <w:b/>
          <w:sz w:val="24"/>
        </w:rPr>
        <w:t xml:space="preserve"> &amp; </w:t>
      </w:r>
      <w:proofErr w:type="spellStart"/>
      <w:r>
        <w:rPr>
          <w:rFonts w:ascii="Times New Roman" w:hAnsi="Times New Roman" w:cs="Times New Roman"/>
          <w:b/>
          <w:sz w:val="24"/>
        </w:rPr>
        <w:t>Gyne</w:t>
      </w:r>
      <w:proofErr w:type="spellEnd"/>
      <w:r>
        <w:rPr>
          <w:rFonts w:ascii="Times New Roman" w:hAnsi="Times New Roman" w:cs="Times New Roman"/>
          <w:b/>
          <w:sz w:val="24"/>
        </w:rPr>
        <w:t>. LLR Hospital Kanpur</w:t>
      </w:r>
    </w:p>
    <w:p w14:paraId="5DD891B4" w14:textId="592A736D" w:rsidR="00E65944" w:rsidRDefault="00E65944">
      <w:pPr>
        <w:rPr>
          <w:rFonts w:ascii="Times New Roman" w:hAnsi="Times New Roman" w:cs="Times New Roman"/>
          <w:sz w:val="24"/>
          <w:szCs w:val="32"/>
        </w:rPr>
      </w:pPr>
    </w:p>
    <w:p w14:paraId="6400470C" w14:textId="77777777" w:rsidR="00E65944" w:rsidRDefault="00E65944">
      <w:pPr>
        <w:rPr>
          <w:rFonts w:ascii="Times New Roman" w:hAnsi="Times New Roman" w:cs="Times New Roman"/>
          <w:sz w:val="24"/>
          <w:szCs w:val="32"/>
        </w:rPr>
      </w:pPr>
    </w:p>
    <w:p w14:paraId="517BF75B" w14:textId="77777777" w:rsidR="00E65944" w:rsidRDefault="00E65944">
      <w:pPr>
        <w:rPr>
          <w:rFonts w:ascii="Times New Roman" w:hAnsi="Times New Roman" w:cs="Times New Roman"/>
          <w:sz w:val="24"/>
          <w:szCs w:val="32"/>
        </w:rPr>
      </w:pPr>
    </w:p>
    <w:p w14:paraId="2E335E35" w14:textId="77777777" w:rsidR="00E65944" w:rsidRDefault="00E65944">
      <w:pPr>
        <w:rPr>
          <w:rFonts w:ascii="Times New Roman" w:hAnsi="Times New Roman" w:cs="Times New Roman"/>
          <w:sz w:val="24"/>
          <w:szCs w:val="32"/>
        </w:rPr>
      </w:pPr>
    </w:p>
    <w:p w14:paraId="728B91C9" w14:textId="77777777" w:rsidR="00E65944" w:rsidRDefault="00E65944">
      <w:pPr>
        <w:rPr>
          <w:rFonts w:ascii="Times New Roman" w:hAnsi="Times New Roman" w:cs="Times New Roman"/>
          <w:sz w:val="24"/>
          <w:szCs w:val="32"/>
        </w:rPr>
      </w:pPr>
    </w:p>
    <w:p w14:paraId="06DF10C5" w14:textId="77777777" w:rsidR="00E65944" w:rsidRDefault="00E65944">
      <w:pPr>
        <w:rPr>
          <w:rFonts w:ascii="Times New Roman" w:hAnsi="Times New Roman" w:cs="Times New Roman"/>
          <w:sz w:val="24"/>
          <w:szCs w:val="32"/>
        </w:rPr>
      </w:pPr>
    </w:p>
    <w:p w14:paraId="1013634F" w14:textId="4795284F" w:rsidR="00AC42B8" w:rsidRDefault="00B607A8">
      <w:pPr>
        <w:rPr>
          <w:rFonts w:ascii="Times New Roman" w:hAnsi="Times New Roman" w:cs="Times New Roman"/>
          <w:sz w:val="24"/>
          <w:szCs w:val="32"/>
        </w:rPr>
      </w:pPr>
      <w:r>
        <w:rPr>
          <w:noProof/>
        </w:rPr>
        <w:drawing>
          <wp:anchor distT="0" distB="0" distL="114300" distR="114300" simplePos="0" relativeHeight="251671552" behindDoc="0" locked="0" layoutInCell="1" allowOverlap="1" wp14:anchorId="5A522143" wp14:editId="751F6ABE">
            <wp:simplePos x="0" y="0"/>
            <wp:positionH relativeFrom="margin">
              <wp:posOffset>3073400</wp:posOffset>
            </wp:positionH>
            <wp:positionV relativeFrom="paragraph">
              <wp:posOffset>3094355</wp:posOffset>
            </wp:positionV>
            <wp:extent cx="3208655" cy="2556510"/>
            <wp:effectExtent l="0" t="0" r="0" b="0"/>
            <wp:wrapThrough wrapText="bothSides">
              <wp:wrapPolygon edited="0">
                <wp:start x="0" y="0"/>
                <wp:lineTo x="0" y="21407"/>
                <wp:lineTo x="21416" y="21407"/>
                <wp:lineTo x="21416" y="0"/>
                <wp:lineTo x="0" y="0"/>
              </wp:wrapPolygon>
            </wp:wrapThrough>
            <wp:docPr id="197091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655" cy="255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94A59E9" wp14:editId="42634373">
            <wp:simplePos x="0" y="0"/>
            <wp:positionH relativeFrom="column">
              <wp:posOffset>3022600</wp:posOffset>
            </wp:positionH>
            <wp:positionV relativeFrom="paragraph">
              <wp:posOffset>309245</wp:posOffset>
            </wp:positionV>
            <wp:extent cx="3276600" cy="2552700"/>
            <wp:effectExtent l="0" t="0" r="0" b="0"/>
            <wp:wrapThrough wrapText="bothSides">
              <wp:wrapPolygon edited="0">
                <wp:start x="0" y="0"/>
                <wp:lineTo x="0" y="21439"/>
                <wp:lineTo x="21474" y="21439"/>
                <wp:lineTo x="21474" y="0"/>
                <wp:lineTo x="0" y="0"/>
              </wp:wrapPolygon>
            </wp:wrapThrough>
            <wp:docPr id="19681358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1A6">
        <w:rPr>
          <w:noProof/>
        </w:rPr>
        <w:drawing>
          <wp:anchor distT="0" distB="0" distL="114300" distR="114300" simplePos="0" relativeHeight="251670528" behindDoc="0" locked="0" layoutInCell="1" allowOverlap="1" wp14:anchorId="74880447" wp14:editId="25C2EC16">
            <wp:simplePos x="0" y="0"/>
            <wp:positionH relativeFrom="margin">
              <wp:posOffset>-618490</wp:posOffset>
            </wp:positionH>
            <wp:positionV relativeFrom="paragraph">
              <wp:posOffset>3094355</wp:posOffset>
            </wp:positionV>
            <wp:extent cx="3500120" cy="2514600"/>
            <wp:effectExtent l="0" t="0" r="5080" b="0"/>
            <wp:wrapThrough wrapText="bothSides">
              <wp:wrapPolygon edited="0">
                <wp:start x="0" y="0"/>
                <wp:lineTo x="0" y="21436"/>
                <wp:lineTo x="21514" y="21436"/>
                <wp:lineTo x="21514" y="0"/>
                <wp:lineTo x="0" y="0"/>
              </wp:wrapPolygon>
            </wp:wrapThrough>
            <wp:docPr id="415534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012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1A6">
        <w:rPr>
          <w:noProof/>
        </w:rPr>
        <w:drawing>
          <wp:anchor distT="0" distB="0" distL="114300" distR="114300" simplePos="0" relativeHeight="251669504" behindDoc="0" locked="0" layoutInCell="1" allowOverlap="1" wp14:anchorId="1468251A" wp14:editId="3577D410">
            <wp:simplePos x="0" y="0"/>
            <wp:positionH relativeFrom="margin">
              <wp:posOffset>-635000</wp:posOffset>
            </wp:positionH>
            <wp:positionV relativeFrom="paragraph">
              <wp:posOffset>351155</wp:posOffset>
            </wp:positionV>
            <wp:extent cx="3517265" cy="2540000"/>
            <wp:effectExtent l="0" t="0" r="6985" b="0"/>
            <wp:wrapThrough wrapText="bothSides">
              <wp:wrapPolygon edited="0">
                <wp:start x="0" y="0"/>
                <wp:lineTo x="0" y="21384"/>
                <wp:lineTo x="21526" y="21384"/>
                <wp:lineTo x="21526" y="0"/>
                <wp:lineTo x="0" y="0"/>
              </wp:wrapPolygon>
            </wp:wrapThrough>
            <wp:docPr id="9079728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265" cy="25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42B8" w:rsidSect="00AD42BA">
      <w:pgSz w:w="11906" w:h="16838"/>
      <w:pgMar w:top="993" w:right="1440" w:bottom="14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E7023"/>
    <w:multiLevelType w:val="hybridMultilevel"/>
    <w:tmpl w:val="0F2A0E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7A610E"/>
    <w:multiLevelType w:val="hybridMultilevel"/>
    <w:tmpl w:val="59A2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F23736"/>
    <w:multiLevelType w:val="hybridMultilevel"/>
    <w:tmpl w:val="89A874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7D837059"/>
    <w:multiLevelType w:val="hybridMultilevel"/>
    <w:tmpl w:val="71C03FAC"/>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7FC62E85"/>
    <w:multiLevelType w:val="hybridMultilevel"/>
    <w:tmpl w:val="A9025F60"/>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98554906">
    <w:abstractNumId w:val="1"/>
  </w:num>
  <w:num w:numId="2" w16cid:durableId="1782913963">
    <w:abstractNumId w:val="0"/>
  </w:num>
  <w:num w:numId="3" w16cid:durableId="754858354">
    <w:abstractNumId w:val="4"/>
  </w:num>
  <w:num w:numId="4" w16cid:durableId="232160720">
    <w:abstractNumId w:val="2"/>
  </w:num>
  <w:num w:numId="5" w16cid:durableId="1488014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bAwNTc0NjMxNTEyMbJQ0lEKTi0uzszPAykwrAUAAqx/tywAAAA="/>
  </w:docVars>
  <w:rsids>
    <w:rsidRoot w:val="002B24E3"/>
    <w:rsid w:val="00010953"/>
    <w:rsid w:val="000E4CAA"/>
    <w:rsid w:val="001121FB"/>
    <w:rsid w:val="00207CA0"/>
    <w:rsid w:val="00291055"/>
    <w:rsid w:val="002B24E3"/>
    <w:rsid w:val="003B48B1"/>
    <w:rsid w:val="00430E08"/>
    <w:rsid w:val="00503A43"/>
    <w:rsid w:val="00510CF5"/>
    <w:rsid w:val="0055334E"/>
    <w:rsid w:val="00572E54"/>
    <w:rsid w:val="005B6427"/>
    <w:rsid w:val="005C15C4"/>
    <w:rsid w:val="00616756"/>
    <w:rsid w:val="00680EAF"/>
    <w:rsid w:val="0069727C"/>
    <w:rsid w:val="006A4C1F"/>
    <w:rsid w:val="006C501D"/>
    <w:rsid w:val="006F0213"/>
    <w:rsid w:val="00874B02"/>
    <w:rsid w:val="008D65A1"/>
    <w:rsid w:val="00A51B20"/>
    <w:rsid w:val="00AC42B8"/>
    <w:rsid w:val="00AD42BA"/>
    <w:rsid w:val="00AD63D8"/>
    <w:rsid w:val="00B607A8"/>
    <w:rsid w:val="00BA61A6"/>
    <w:rsid w:val="00BD4A44"/>
    <w:rsid w:val="00E65944"/>
    <w:rsid w:val="00F0287E"/>
    <w:rsid w:val="00FB4080"/>
    <w:rsid w:val="00FF062D"/>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7658"/>
  <w15:chartTrackingRefBased/>
  <w15:docId w15:val="{EA44CF71-C9AE-403C-80FC-1199E0512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CAA"/>
    <w:pPr>
      <w:spacing w:after="200" w:line="276" w:lineRule="auto"/>
      <w:ind w:left="720"/>
      <w:contextualSpacing/>
    </w:pPr>
    <w:rPr>
      <w:rFonts w:eastAsiaTheme="minorEastAsia"/>
      <w:kern w:val="0"/>
      <w:szCs w:val="22"/>
      <w:lang w:val="en-US" w:bidi="ar-SA"/>
      <w14:ligatures w14:val="none"/>
    </w:rPr>
  </w:style>
  <w:style w:type="paragraph" w:styleId="NoSpacing">
    <w:name w:val="No Spacing"/>
    <w:uiPriority w:val="1"/>
    <w:qFormat/>
    <w:rsid w:val="00BD4A44"/>
    <w:pPr>
      <w:spacing w:after="0" w:line="240" w:lineRule="auto"/>
    </w:pPr>
  </w:style>
  <w:style w:type="table" w:styleId="TableGrid">
    <w:name w:val="Table Grid"/>
    <w:basedOn w:val="TableNormal"/>
    <w:uiPriority w:val="39"/>
    <w:rsid w:val="0057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48815-57D0-41B7-8FFE-3B134BE1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Itisha Masih</dc:creator>
  <cp:keywords/>
  <dc:description/>
  <cp:lastModifiedBy>Naveena J.H</cp:lastModifiedBy>
  <cp:revision>2</cp:revision>
  <dcterms:created xsi:type="dcterms:W3CDTF">2024-04-29T09:40:00Z</dcterms:created>
  <dcterms:modified xsi:type="dcterms:W3CDTF">2024-04-29T09:40:00Z</dcterms:modified>
</cp:coreProperties>
</file>